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49FE" w14:textId="77777777" w:rsidR="00A8550D" w:rsidRPr="00A8550D" w:rsidRDefault="00A8550D" w:rsidP="00A8550D">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142"/>
        <w:jc w:val="center"/>
        <w:rPr>
          <w:rFonts w:asciiTheme="minorHAnsi" w:hAnsiTheme="minorHAnsi" w:cstheme="minorHAnsi"/>
          <w:b/>
          <w:sz w:val="24"/>
          <w:szCs w:val="24"/>
        </w:rPr>
      </w:pPr>
      <w:r w:rsidRPr="00A8550D">
        <w:rPr>
          <w:rFonts w:asciiTheme="minorHAnsi" w:hAnsiTheme="minorHAnsi" w:cstheme="minorHAnsi"/>
          <w:b/>
          <w:sz w:val="24"/>
          <w:szCs w:val="24"/>
        </w:rPr>
        <w:t xml:space="preserve">SOLICITAÇÃO DA DEMANDA </w:t>
      </w:r>
    </w:p>
    <w:p w14:paraId="35F50F89" w14:textId="77777777" w:rsidR="007359D3" w:rsidRPr="00A8550D" w:rsidRDefault="007359D3" w:rsidP="007359D3">
      <w:pPr>
        <w:spacing w:before="240" w:line="360" w:lineRule="auto"/>
        <w:rPr>
          <w:rFonts w:asciiTheme="minorHAnsi" w:hAnsiTheme="minorHAnsi" w:cstheme="minorHAnsi"/>
          <w:b/>
          <w:sz w:val="24"/>
          <w:szCs w:val="24"/>
        </w:rPr>
      </w:pPr>
      <w:r w:rsidRPr="00A8550D">
        <w:rPr>
          <w:rFonts w:asciiTheme="minorHAnsi" w:hAnsiTheme="minorHAnsi" w:cstheme="minorHAnsi"/>
          <w:b/>
          <w:sz w:val="24"/>
          <w:szCs w:val="24"/>
        </w:rPr>
        <w:t>SOLICITAÇÃO DA DEMANDA Nº ____________/202__/(SIGLA DA SECRETARIA)</w:t>
      </w:r>
    </w:p>
    <w:p w14:paraId="1561D31D" w14:textId="77777777" w:rsidR="007359D3" w:rsidRPr="00A8550D" w:rsidRDefault="007359D3" w:rsidP="007359D3">
      <w:pPr>
        <w:spacing w:line="360" w:lineRule="auto"/>
        <w:rPr>
          <w:rFonts w:asciiTheme="minorHAnsi" w:hAnsiTheme="minorHAnsi" w:cstheme="minorHAnsi"/>
          <w:b/>
          <w:sz w:val="24"/>
          <w:szCs w:val="24"/>
        </w:rPr>
      </w:pPr>
      <w:r w:rsidRPr="00A8550D">
        <w:rPr>
          <w:rFonts w:asciiTheme="minorHAnsi" w:hAnsiTheme="minorHAnsi" w:cstheme="minorHAnsi"/>
          <w:b/>
          <w:sz w:val="24"/>
          <w:szCs w:val="24"/>
        </w:rPr>
        <w:t>MEMORANDO N° ________/202__</w:t>
      </w:r>
    </w:p>
    <w:tbl>
      <w:tblPr>
        <w:tblW w:w="5000" w:type="pct"/>
        <w:tblCellMar>
          <w:left w:w="10" w:type="dxa"/>
          <w:right w:w="10" w:type="dxa"/>
        </w:tblCellMar>
        <w:tblLook w:val="04A0" w:firstRow="1" w:lastRow="0" w:firstColumn="1" w:lastColumn="0" w:noHBand="0" w:noVBand="1"/>
      </w:tblPr>
      <w:tblGrid>
        <w:gridCol w:w="9065"/>
      </w:tblGrid>
      <w:tr w:rsidR="007359D3" w:rsidRPr="00A8550D" w14:paraId="6EACD2AD" w14:textId="77777777" w:rsidTr="008D5509">
        <w:trPr>
          <w:trHeight w:hRule="exact" w:val="454"/>
        </w:trPr>
        <w:tc>
          <w:tcPr>
            <w:tcW w:w="5000"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64ECB8EE"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1 – IDENTIFICAÇÃO DO ÓRGÃO REQUISITANTE</w:t>
            </w:r>
          </w:p>
          <w:p w14:paraId="687F618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Theme="minorHAnsi" w:hAnsiTheme="minorHAnsi" w:cstheme="minorHAnsi"/>
                <w:b/>
                <w:bCs/>
                <w:color w:val="000000" w:themeColor="text1"/>
              </w:rPr>
            </w:pPr>
          </w:p>
          <w:p w14:paraId="79CDFE97"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Theme="minorHAnsi" w:hAnsiTheme="minorHAnsi" w:cstheme="minorHAnsi"/>
                <w:b/>
                <w:bCs/>
                <w:color w:val="000000" w:themeColor="text1"/>
              </w:rPr>
            </w:pPr>
          </w:p>
        </w:tc>
      </w:tr>
    </w:tbl>
    <w:p w14:paraId="771B1F5F"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both"/>
        <w:rPr>
          <w:rFonts w:asciiTheme="minorHAnsi" w:hAnsiTheme="minorHAnsi" w:cstheme="minorHAnsi"/>
          <w:color w:val="000000" w:themeColor="text1"/>
        </w:rPr>
      </w:pPr>
    </w:p>
    <w:tbl>
      <w:tblPr>
        <w:tblpPr w:leftFromText="141" w:rightFromText="141" w:vertAnchor="text" w:tblpY="1"/>
        <w:tblOverlap w:val="never"/>
        <w:tblW w:w="9067" w:type="dxa"/>
        <w:tblLayout w:type="fixed"/>
        <w:tblCellMar>
          <w:left w:w="10" w:type="dxa"/>
          <w:right w:w="10" w:type="dxa"/>
        </w:tblCellMar>
        <w:tblLook w:val="04A0" w:firstRow="1" w:lastRow="0" w:firstColumn="1" w:lastColumn="0" w:noHBand="0" w:noVBand="1"/>
      </w:tblPr>
      <w:tblGrid>
        <w:gridCol w:w="4248"/>
        <w:gridCol w:w="4819"/>
      </w:tblGrid>
      <w:tr w:rsidR="007359D3" w:rsidRPr="00A8550D" w14:paraId="26A28994" w14:textId="77777777" w:rsidTr="00536EFC">
        <w:trPr>
          <w:trHeight w:val="397"/>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F6856" w14:textId="77777777" w:rsidR="007359D3" w:rsidRPr="00A8550D" w:rsidRDefault="007359D3" w:rsidP="008D5509">
            <w:pPr>
              <w:snapToGrid w:val="0"/>
              <w:spacing w:line="276" w:lineRule="auto"/>
              <w:rPr>
                <w:rFonts w:asciiTheme="minorHAnsi" w:hAnsiTheme="minorHAnsi" w:cstheme="minorHAnsi"/>
                <w:b/>
                <w:bCs/>
                <w:color w:val="000000" w:themeColor="text1"/>
                <w:sz w:val="24"/>
                <w:szCs w:val="24"/>
              </w:rPr>
            </w:pPr>
            <w:r w:rsidRPr="00A8550D">
              <w:rPr>
                <w:rFonts w:asciiTheme="minorHAnsi" w:hAnsiTheme="minorHAnsi" w:cstheme="minorHAnsi"/>
                <w:b/>
                <w:bCs/>
                <w:color w:val="000000" w:themeColor="text1"/>
                <w:sz w:val="24"/>
                <w:szCs w:val="24"/>
              </w:rPr>
              <w:t xml:space="preserve">Secretaria: </w:t>
            </w:r>
          </w:p>
        </w:tc>
      </w:tr>
      <w:tr w:rsidR="007359D3" w:rsidRPr="00A8550D" w14:paraId="0184092E" w14:textId="77777777" w:rsidTr="00536EFC">
        <w:trPr>
          <w:trHeight w:val="397"/>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B5CCE" w14:textId="38EBD897" w:rsidR="007359D3" w:rsidRPr="00A8550D" w:rsidRDefault="007359D3" w:rsidP="00A8550D">
            <w:pPr>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Unidade/Setor/Departamento:</w:t>
            </w:r>
          </w:p>
        </w:tc>
      </w:tr>
      <w:tr w:rsidR="007359D3" w:rsidRPr="00A8550D" w14:paraId="36992C07" w14:textId="77777777" w:rsidTr="00536EFC">
        <w:trPr>
          <w:trHeight w:val="397"/>
        </w:trPr>
        <w:tc>
          <w:tcPr>
            <w:tcW w:w="90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CCA43D6" w14:textId="4AE0F218" w:rsidR="007359D3" w:rsidRPr="00A8550D" w:rsidRDefault="007359D3" w:rsidP="00A8550D">
            <w:pPr>
              <w:snapToGrid w:val="0"/>
              <w:spacing w:line="360" w:lineRule="auto"/>
              <w:rPr>
                <w:rFonts w:asciiTheme="minorHAnsi" w:eastAsia="SimSun" w:hAnsiTheme="minorHAnsi" w:cstheme="minorHAnsi"/>
                <w:strike/>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Servidor responsável pela demanda:</w:t>
            </w:r>
          </w:p>
        </w:tc>
      </w:tr>
      <w:tr w:rsidR="007359D3" w:rsidRPr="00A8550D" w14:paraId="1F44A37B" w14:textId="77777777" w:rsidTr="00536EFC">
        <w:trPr>
          <w:trHeight w:val="397"/>
        </w:trPr>
        <w:tc>
          <w:tcPr>
            <w:tcW w:w="424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D3AE6BB" w14:textId="77777777" w:rsidR="007359D3" w:rsidRPr="00A8550D" w:rsidRDefault="007359D3" w:rsidP="008D5509">
            <w:pPr>
              <w:tabs>
                <w:tab w:val="left" w:pos="178"/>
              </w:tabs>
              <w:suppressAutoHyphens/>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E-mail (institucional):</w:t>
            </w:r>
          </w:p>
        </w:tc>
        <w:tc>
          <w:tcPr>
            <w:tcW w:w="481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7B253C6" w14:textId="77777777" w:rsidR="007359D3" w:rsidRPr="00A8550D" w:rsidRDefault="007359D3" w:rsidP="008D5509">
            <w:pPr>
              <w:tabs>
                <w:tab w:val="left" w:pos="178"/>
              </w:tabs>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Telefone (institucional):</w:t>
            </w:r>
          </w:p>
        </w:tc>
      </w:tr>
    </w:tbl>
    <w:p w14:paraId="27406347" w14:textId="77777777" w:rsidR="007359D3" w:rsidRPr="00A8550D" w:rsidRDefault="007359D3" w:rsidP="007359D3">
      <w:pPr>
        <w:pStyle w:val="Standard"/>
        <w:tabs>
          <w:tab w:val="left" w:pos="838"/>
          <w:tab w:val="left" w:pos="1123"/>
          <w:tab w:val="left" w:pos="1423"/>
          <w:tab w:val="left" w:pos="1678"/>
          <w:tab w:val="left" w:pos="1933"/>
          <w:tab w:val="left" w:pos="2248"/>
          <w:tab w:val="left" w:pos="2503"/>
          <w:tab w:val="left" w:leader="underscore" w:pos="7619"/>
        </w:tabs>
        <w:ind w:left="284"/>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22E6AA4F" w14:textId="77777777" w:rsidTr="00536EFC">
        <w:trPr>
          <w:trHeight w:hRule="exact" w:val="454"/>
        </w:trPr>
        <w:tc>
          <w:tcPr>
            <w:tcW w:w="9069"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6C2D5A1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2 – IDENTIFICAÇÃO DO OBJETO</w:t>
            </w:r>
          </w:p>
        </w:tc>
      </w:tr>
    </w:tbl>
    <w:p w14:paraId="06204CC7"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both"/>
        <w:rPr>
          <w:rFonts w:asciiTheme="minorHAnsi" w:hAnsiTheme="minorHAnsi" w:cstheme="minorHAnsi"/>
          <w:b/>
          <w:bCs/>
          <w:color w:val="000000" w:themeColor="text1"/>
        </w:rPr>
      </w:pPr>
    </w:p>
    <w:tbl>
      <w:tblPr>
        <w:tblW w:w="9067" w:type="dxa"/>
        <w:tblLayout w:type="fixed"/>
        <w:tblCellMar>
          <w:left w:w="10" w:type="dxa"/>
          <w:right w:w="10" w:type="dxa"/>
        </w:tblCellMar>
        <w:tblLook w:val="04A0" w:firstRow="1" w:lastRow="0" w:firstColumn="1" w:lastColumn="0" w:noHBand="0" w:noVBand="1"/>
      </w:tblPr>
      <w:tblGrid>
        <w:gridCol w:w="9067"/>
      </w:tblGrid>
      <w:tr w:rsidR="007359D3" w:rsidRPr="00A8550D" w14:paraId="2FCB621A" w14:textId="77777777" w:rsidTr="00536EFC">
        <w:trPr>
          <w:trHeight w:val="454"/>
        </w:trPr>
        <w:tc>
          <w:tcPr>
            <w:tcW w:w="90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3E455" w14:textId="32B4695F" w:rsidR="007359D3" w:rsidRPr="00A8550D" w:rsidRDefault="007359D3" w:rsidP="00A8550D">
            <w:pPr>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Objeto:</w:t>
            </w:r>
          </w:p>
        </w:tc>
      </w:tr>
    </w:tbl>
    <w:p w14:paraId="287F5564" w14:textId="77777777" w:rsidR="007359D3" w:rsidRPr="00A8550D" w:rsidRDefault="007359D3" w:rsidP="007359D3">
      <w:pPr>
        <w:pStyle w:val="Textbody"/>
        <w:spacing w:after="0" w:line="276" w:lineRule="auto"/>
        <w:rPr>
          <w:rFonts w:asciiTheme="minorHAnsi" w:hAnsiTheme="minorHAnsi" w:cstheme="minorHAnsi"/>
          <w:color w:val="000000" w:themeColor="text1"/>
        </w:rPr>
      </w:pPr>
    </w:p>
    <w:tbl>
      <w:tblPr>
        <w:tblW w:w="9067" w:type="dxa"/>
        <w:tblLayout w:type="fixed"/>
        <w:tblCellMar>
          <w:left w:w="10" w:type="dxa"/>
          <w:right w:w="10" w:type="dxa"/>
        </w:tblCellMar>
        <w:tblLook w:val="04A0" w:firstRow="1" w:lastRow="0" w:firstColumn="1" w:lastColumn="0" w:noHBand="0" w:noVBand="1"/>
      </w:tblPr>
      <w:tblGrid>
        <w:gridCol w:w="9067"/>
      </w:tblGrid>
      <w:tr w:rsidR="007359D3" w:rsidRPr="00A8550D" w14:paraId="7615B77B" w14:textId="77777777" w:rsidTr="00536EFC">
        <w:trPr>
          <w:trHeight w:val="454"/>
        </w:trPr>
        <w:tc>
          <w:tcPr>
            <w:tcW w:w="9067"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37FB9DEB" w14:textId="77777777" w:rsidR="007359D3" w:rsidRPr="00A8550D" w:rsidRDefault="007359D3" w:rsidP="008D5509">
            <w:pPr>
              <w:snapToGrid w:val="0"/>
              <w:spacing w:line="360" w:lineRule="auto"/>
              <w:rPr>
                <w:rFonts w:asciiTheme="minorHAnsi" w:hAnsiTheme="minorHAnsi" w:cstheme="minorHAnsi"/>
                <w:b/>
                <w:sz w:val="24"/>
                <w:szCs w:val="24"/>
              </w:rPr>
            </w:pPr>
            <w:r w:rsidRPr="00A8550D">
              <w:rPr>
                <w:rFonts w:asciiTheme="minorHAnsi" w:hAnsiTheme="minorHAnsi" w:cstheme="minorHAnsi"/>
                <w:b/>
                <w:sz w:val="24"/>
                <w:szCs w:val="24"/>
              </w:rPr>
              <w:t>Justificativa da necessidade da contratação:</w:t>
            </w:r>
          </w:p>
          <w:p w14:paraId="4AE609E0" w14:textId="77777777" w:rsidR="007359D3" w:rsidRPr="00A8550D" w:rsidRDefault="007359D3" w:rsidP="008D5509">
            <w:pPr>
              <w:snapToGrid w:val="0"/>
              <w:spacing w:line="360" w:lineRule="auto"/>
              <w:rPr>
                <w:rFonts w:asciiTheme="minorHAnsi" w:eastAsia="SimSun" w:hAnsiTheme="minorHAnsi" w:cstheme="minorHAnsi"/>
                <w:strike/>
                <w:kern w:val="3"/>
                <w:sz w:val="24"/>
                <w:szCs w:val="24"/>
                <w:lang w:eastAsia="hi-IN" w:bidi="hi-IN"/>
              </w:rPr>
            </w:pPr>
            <w:r w:rsidRPr="00A8550D">
              <w:rPr>
                <w:rFonts w:asciiTheme="minorHAnsi" w:hAnsiTheme="minorHAnsi" w:cstheme="minorHAnsi"/>
                <w:b/>
                <w:i/>
                <w:color w:val="FF0000"/>
                <w:sz w:val="24"/>
                <w:szCs w:val="24"/>
              </w:rPr>
              <w:t>JUSTIFICATIVA = Porque contratar?</w:t>
            </w:r>
          </w:p>
        </w:tc>
      </w:tr>
      <w:tr w:rsidR="007359D3" w:rsidRPr="00A8550D" w14:paraId="64ABA286" w14:textId="77777777" w:rsidTr="00536EFC">
        <w:trPr>
          <w:trHeight w:val="454"/>
        </w:trPr>
        <w:tc>
          <w:tcPr>
            <w:tcW w:w="9067" w:type="dxa"/>
            <w:tcBorders>
              <w:top w:val="single" w:sz="4" w:space="0" w:color="auto"/>
              <w:bottom w:val="single" w:sz="4" w:space="0" w:color="auto"/>
            </w:tcBorders>
            <w:tcMar>
              <w:top w:w="0" w:type="dxa"/>
              <w:left w:w="70" w:type="dxa"/>
              <w:bottom w:w="0" w:type="dxa"/>
              <w:right w:w="70" w:type="dxa"/>
            </w:tcMar>
          </w:tcPr>
          <w:p w14:paraId="3A2CD31C" w14:textId="77777777" w:rsidR="007359D3" w:rsidRPr="00A8550D" w:rsidRDefault="007359D3" w:rsidP="008D5509">
            <w:pPr>
              <w:snapToGrid w:val="0"/>
              <w:spacing w:line="360" w:lineRule="auto"/>
              <w:rPr>
                <w:rFonts w:asciiTheme="minorHAnsi" w:hAnsiTheme="minorHAnsi" w:cstheme="minorHAnsi"/>
                <w:b/>
                <w:sz w:val="24"/>
                <w:szCs w:val="24"/>
              </w:rPr>
            </w:pPr>
          </w:p>
        </w:tc>
      </w:tr>
      <w:tr w:rsidR="007359D3" w:rsidRPr="00A8550D" w14:paraId="6B11D9FC" w14:textId="77777777" w:rsidTr="00536EFC">
        <w:trPr>
          <w:trHeight w:val="454"/>
        </w:trPr>
        <w:tc>
          <w:tcPr>
            <w:tcW w:w="906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14:paraId="60A312B7" w14:textId="4E3B3581" w:rsidR="007359D3" w:rsidRPr="00A8550D" w:rsidRDefault="007359D3" w:rsidP="00A8550D">
            <w:pPr>
              <w:snapToGrid w:val="0"/>
              <w:spacing w:line="360" w:lineRule="auto"/>
              <w:rPr>
                <w:rFonts w:asciiTheme="minorHAnsi" w:hAnsiTheme="minorHAnsi" w:cstheme="minorHAnsi"/>
                <w:b/>
                <w:sz w:val="24"/>
                <w:szCs w:val="24"/>
              </w:rPr>
            </w:pPr>
            <w:r w:rsidRPr="00A8550D">
              <w:rPr>
                <w:rFonts w:asciiTheme="minorHAnsi" w:hAnsiTheme="minorHAnsi" w:cstheme="minorHAnsi"/>
                <w:b/>
                <w:sz w:val="24"/>
                <w:szCs w:val="24"/>
              </w:rPr>
              <w:t>Justificativa para a aquisição de produtos de luxo, quando for o caso:</w:t>
            </w:r>
          </w:p>
        </w:tc>
      </w:tr>
    </w:tbl>
    <w:p w14:paraId="26E47AC8" w14:textId="77777777" w:rsidR="007359D3" w:rsidRPr="00A8550D" w:rsidRDefault="007359D3" w:rsidP="007359D3">
      <w:pPr>
        <w:pStyle w:val="Textbody"/>
        <w:spacing w:after="0" w:line="276" w:lineRule="auto"/>
        <w:rPr>
          <w:rFonts w:asciiTheme="minorHAnsi" w:hAnsiTheme="minorHAnsi" w:cstheme="minorHAnsi"/>
        </w:rPr>
      </w:pPr>
    </w:p>
    <w:tbl>
      <w:tblPr>
        <w:tblW w:w="9067" w:type="dxa"/>
        <w:tblCellMar>
          <w:left w:w="10" w:type="dxa"/>
          <w:right w:w="10" w:type="dxa"/>
        </w:tblCellMar>
        <w:tblLook w:val="04A0" w:firstRow="1" w:lastRow="0" w:firstColumn="1" w:lastColumn="0" w:noHBand="0" w:noVBand="1"/>
      </w:tblPr>
      <w:tblGrid>
        <w:gridCol w:w="9067"/>
      </w:tblGrid>
      <w:tr w:rsidR="007359D3" w:rsidRPr="00A8550D" w14:paraId="0D53A73C" w14:textId="77777777" w:rsidTr="00536EFC">
        <w:trPr>
          <w:trHeight w:val="466"/>
        </w:trPr>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7033B" w14:textId="77777777" w:rsidR="007359D3" w:rsidRPr="00A8550D" w:rsidRDefault="007359D3" w:rsidP="008D5509">
            <w:pPr>
              <w:suppressAutoHyphens/>
              <w:spacing w:line="360" w:lineRule="auto"/>
              <w:rPr>
                <w:rFonts w:asciiTheme="minorHAnsi" w:hAnsiTheme="minorHAnsi" w:cstheme="minorHAnsi"/>
                <w:sz w:val="24"/>
                <w:szCs w:val="24"/>
              </w:rPr>
            </w:pPr>
            <w:r w:rsidRPr="00A8550D">
              <w:rPr>
                <w:rFonts w:asciiTheme="minorHAnsi" w:hAnsiTheme="minorHAnsi" w:cstheme="minorHAnsi"/>
                <w:b/>
                <w:sz w:val="24"/>
                <w:szCs w:val="24"/>
              </w:rPr>
              <w:t>Descrições e quantidades</w:t>
            </w:r>
            <w:r w:rsidRPr="00A8550D">
              <w:rPr>
                <w:rStyle w:val="Refdenotaderodap"/>
                <w:rFonts w:asciiTheme="minorHAnsi" w:hAnsiTheme="minorHAnsi" w:cstheme="minorHAnsi"/>
                <w:b/>
                <w:sz w:val="24"/>
                <w:szCs w:val="24"/>
              </w:rPr>
              <w:footnoteReference w:id="1"/>
            </w:r>
          </w:p>
        </w:tc>
      </w:tr>
    </w:tbl>
    <w:p w14:paraId="5D435022" w14:textId="77777777" w:rsidR="007359D3" w:rsidRPr="00A8550D" w:rsidRDefault="007359D3" w:rsidP="007359D3">
      <w:pPr>
        <w:spacing w:line="360" w:lineRule="auto"/>
        <w:rPr>
          <w:rFonts w:asciiTheme="minorHAnsi" w:eastAsia="SimSun" w:hAnsiTheme="minorHAnsi" w:cstheme="minorHAnsi"/>
          <w:vanish/>
          <w:color w:val="000000" w:themeColor="text1"/>
          <w:kern w:val="3"/>
          <w:sz w:val="24"/>
          <w:szCs w:val="24"/>
          <w:lang w:eastAsia="hi-IN" w:bidi="hi-I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5"/>
        <w:gridCol w:w="1064"/>
        <w:gridCol w:w="1770"/>
        <w:gridCol w:w="952"/>
        <w:gridCol w:w="1200"/>
        <w:gridCol w:w="1296"/>
        <w:gridCol w:w="1295"/>
        <w:gridCol w:w="824"/>
      </w:tblGrid>
      <w:tr w:rsidR="00536EFC" w:rsidRPr="00A8550D" w14:paraId="5DFBEF79" w14:textId="77777777" w:rsidTr="005535FF">
        <w:trPr>
          <w:trHeight w:hRule="exact" w:val="1811"/>
        </w:trPr>
        <w:tc>
          <w:tcPr>
            <w:tcW w:w="366" w:type="pct"/>
            <w:shd w:val="clear" w:color="auto" w:fill="DEEAF6" w:themeFill="accent1" w:themeFillTint="33"/>
            <w:tcMar>
              <w:top w:w="100" w:type="dxa"/>
              <w:left w:w="100" w:type="dxa"/>
              <w:bottom w:w="100" w:type="dxa"/>
              <w:right w:w="100" w:type="dxa"/>
            </w:tcMar>
            <w:vAlign w:val="center"/>
            <w:hideMark/>
          </w:tcPr>
          <w:p w14:paraId="7A66100D" w14:textId="77777777" w:rsidR="007359D3" w:rsidRPr="00A8550D" w:rsidRDefault="007359D3" w:rsidP="008D5509">
            <w:pPr>
              <w:suppressAutoHyphens/>
              <w:jc w:val="center"/>
              <w:rPr>
                <w:rFonts w:asciiTheme="minorHAnsi" w:hAnsiTheme="minorHAnsi" w:cstheme="minorHAnsi"/>
                <w:b/>
                <w:color w:val="000000" w:themeColor="text1"/>
                <w:kern w:val="3"/>
                <w:sz w:val="24"/>
                <w:szCs w:val="24"/>
                <w:lang w:eastAsia="hi-IN" w:bidi="hi-IN"/>
              </w:rPr>
            </w:pPr>
            <w:r w:rsidRPr="00A8550D">
              <w:rPr>
                <w:rFonts w:asciiTheme="minorHAnsi" w:hAnsiTheme="minorHAnsi" w:cstheme="minorHAnsi"/>
                <w:b/>
                <w:color w:val="000000" w:themeColor="text1"/>
                <w:sz w:val="24"/>
                <w:szCs w:val="24"/>
              </w:rPr>
              <w:t>Item</w:t>
            </w:r>
          </w:p>
        </w:tc>
        <w:tc>
          <w:tcPr>
            <w:tcW w:w="587" w:type="pct"/>
            <w:shd w:val="clear" w:color="auto" w:fill="DEEAF6" w:themeFill="accent1" w:themeFillTint="33"/>
            <w:tcMar>
              <w:top w:w="100" w:type="dxa"/>
              <w:left w:w="100" w:type="dxa"/>
              <w:bottom w:w="100" w:type="dxa"/>
              <w:right w:w="100" w:type="dxa"/>
            </w:tcMar>
            <w:vAlign w:val="center"/>
          </w:tcPr>
          <w:p w14:paraId="3882AB8C" w14:textId="77777777" w:rsidR="007359D3" w:rsidRPr="00A8550D" w:rsidRDefault="007359D3" w:rsidP="008D5509">
            <w:pPr>
              <w:suppressAutoHyphens/>
              <w:jc w:val="center"/>
              <w:rPr>
                <w:rFonts w:asciiTheme="minorHAnsi" w:eastAsia="SimSun" w:hAnsiTheme="minorHAnsi" w:cstheme="minorHAnsi"/>
                <w:b/>
                <w:bCs/>
                <w:color w:val="000000" w:themeColor="text1"/>
                <w:kern w:val="3"/>
                <w:sz w:val="24"/>
                <w:szCs w:val="24"/>
                <w:lang w:eastAsia="hi-IN" w:bidi="hi-IN"/>
              </w:rPr>
            </w:pPr>
            <w:r w:rsidRPr="00A8550D">
              <w:rPr>
                <w:rFonts w:asciiTheme="minorHAnsi" w:eastAsia="SimSun" w:hAnsiTheme="minorHAnsi" w:cstheme="minorHAnsi"/>
                <w:b/>
                <w:bCs/>
                <w:color w:val="000000" w:themeColor="text1"/>
                <w:kern w:val="3"/>
                <w:sz w:val="24"/>
                <w:szCs w:val="24"/>
                <w:lang w:eastAsia="hi-IN" w:bidi="hi-IN"/>
              </w:rPr>
              <w:t>Código do sistema</w:t>
            </w:r>
          </w:p>
        </w:tc>
        <w:tc>
          <w:tcPr>
            <w:tcW w:w="976" w:type="pct"/>
            <w:shd w:val="clear" w:color="auto" w:fill="DEEAF6" w:themeFill="accent1" w:themeFillTint="33"/>
            <w:vAlign w:val="center"/>
          </w:tcPr>
          <w:p w14:paraId="3AF971A0" w14:textId="77777777" w:rsidR="000F3E9E"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Objeto/</w:t>
            </w:r>
          </w:p>
          <w:p w14:paraId="07FBF833" w14:textId="6EAB416A"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Descrição</w:t>
            </w:r>
          </w:p>
        </w:tc>
        <w:tc>
          <w:tcPr>
            <w:tcW w:w="525" w:type="pct"/>
            <w:shd w:val="clear" w:color="auto" w:fill="DEEAF6" w:themeFill="accent1" w:themeFillTint="33"/>
            <w:tcMar>
              <w:top w:w="100" w:type="dxa"/>
              <w:left w:w="100" w:type="dxa"/>
              <w:bottom w:w="100" w:type="dxa"/>
              <w:right w:w="100" w:type="dxa"/>
            </w:tcMar>
            <w:vAlign w:val="center"/>
            <w:hideMark/>
          </w:tcPr>
          <w:p w14:paraId="686D63F0"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 xml:space="preserve">Un. de medida </w:t>
            </w:r>
          </w:p>
        </w:tc>
        <w:tc>
          <w:tcPr>
            <w:tcW w:w="662" w:type="pct"/>
            <w:shd w:val="clear" w:color="auto" w:fill="DEEAF6" w:themeFill="accent1" w:themeFillTint="33"/>
            <w:vAlign w:val="center"/>
          </w:tcPr>
          <w:p w14:paraId="479FDCDB"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Quantidade a adquirir</w:t>
            </w:r>
            <w:r w:rsidRPr="00A8550D">
              <w:rPr>
                <w:rStyle w:val="Refdenotaderodap"/>
                <w:rFonts w:asciiTheme="minorHAnsi" w:hAnsiTheme="minorHAnsi" w:cstheme="minorHAnsi"/>
                <w:b/>
                <w:color w:val="000000" w:themeColor="text1"/>
                <w:sz w:val="24"/>
                <w:szCs w:val="24"/>
              </w:rPr>
              <w:footnoteReference w:id="2"/>
            </w:r>
          </w:p>
        </w:tc>
        <w:tc>
          <w:tcPr>
            <w:tcW w:w="715" w:type="pct"/>
            <w:shd w:val="clear" w:color="auto" w:fill="DEEAF6" w:themeFill="accent1" w:themeFillTint="33"/>
            <w:vAlign w:val="center"/>
          </w:tcPr>
          <w:p w14:paraId="5AE8A243"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 xml:space="preserve">Quantidade </w:t>
            </w:r>
          </w:p>
          <w:p w14:paraId="29A5C2FA"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da ultima contratação</w:t>
            </w:r>
            <w:r w:rsidRPr="00A8550D">
              <w:rPr>
                <w:rStyle w:val="Refdenotaderodap"/>
                <w:rFonts w:asciiTheme="minorHAnsi" w:hAnsiTheme="minorHAnsi" w:cstheme="minorHAnsi"/>
                <w:b/>
                <w:color w:val="000000" w:themeColor="text1"/>
                <w:sz w:val="24"/>
                <w:szCs w:val="24"/>
              </w:rPr>
              <w:footnoteReference w:id="3"/>
            </w:r>
          </w:p>
        </w:tc>
        <w:tc>
          <w:tcPr>
            <w:tcW w:w="714" w:type="pct"/>
            <w:shd w:val="clear" w:color="auto" w:fill="DEEAF6" w:themeFill="accent1" w:themeFillTint="33"/>
            <w:vAlign w:val="center"/>
          </w:tcPr>
          <w:p w14:paraId="5735B41B"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Valor previamente estimado</w:t>
            </w:r>
            <w:r w:rsidRPr="00A8550D">
              <w:rPr>
                <w:rStyle w:val="Refdenotaderodap"/>
                <w:rFonts w:asciiTheme="minorHAnsi" w:hAnsiTheme="minorHAnsi" w:cstheme="minorHAnsi"/>
                <w:b/>
                <w:color w:val="000000" w:themeColor="text1"/>
                <w:sz w:val="24"/>
                <w:szCs w:val="24"/>
              </w:rPr>
              <w:footnoteReference w:id="4"/>
            </w:r>
          </w:p>
        </w:tc>
        <w:tc>
          <w:tcPr>
            <w:tcW w:w="454" w:type="pct"/>
            <w:shd w:val="clear" w:color="auto" w:fill="DEEAF6" w:themeFill="accent1" w:themeFillTint="33"/>
            <w:vAlign w:val="center"/>
          </w:tcPr>
          <w:p w14:paraId="424B4DFE"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Estoque</w:t>
            </w:r>
          </w:p>
        </w:tc>
      </w:tr>
      <w:tr w:rsidR="007359D3" w:rsidRPr="00A8550D" w14:paraId="4AA21C26" w14:textId="77777777" w:rsidTr="00674DFD">
        <w:trPr>
          <w:trHeight w:hRule="exact" w:val="397"/>
        </w:trPr>
        <w:tc>
          <w:tcPr>
            <w:tcW w:w="366" w:type="pct"/>
            <w:tcMar>
              <w:top w:w="100" w:type="dxa"/>
              <w:left w:w="100" w:type="dxa"/>
              <w:bottom w:w="100" w:type="dxa"/>
              <w:right w:w="100" w:type="dxa"/>
            </w:tcMar>
            <w:vAlign w:val="center"/>
            <w:hideMark/>
          </w:tcPr>
          <w:p w14:paraId="251EEBDF"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lastRenderedPageBreak/>
              <w:t>1</w:t>
            </w:r>
          </w:p>
        </w:tc>
        <w:tc>
          <w:tcPr>
            <w:tcW w:w="587" w:type="pct"/>
            <w:tcMar>
              <w:top w:w="100" w:type="dxa"/>
              <w:left w:w="100" w:type="dxa"/>
              <w:bottom w:w="100" w:type="dxa"/>
              <w:right w:w="100" w:type="dxa"/>
            </w:tcMar>
            <w:vAlign w:val="center"/>
          </w:tcPr>
          <w:p w14:paraId="2E4B879B"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976" w:type="pct"/>
          </w:tcPr>
          <w:p w14:paraId="229E04A0"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23243443"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662" w:type="pct"/>
          </w:tcPr>
          <w:p w14:paraId="3EF5A26A"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c>
          <w:tcPr>
            <w:tcW w:w="715" w:type="pct"/>
          </w:tcPr>
          <w:p w14:paraId="70649F8F"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c>
          <w:tcPr>
            <w:tcW w:w="714" w:type="pct"/>
          </w:tcPr>
          <w:p w14:paraId="5F4A3618" w14:textId="77777777" w:rsidR="007359D3" w:rsidRPr="00A8550D" w:rsidRDefault="007359D3" w:rsidP="008D5509">
            <w:pPr>
              <w:suppressAutoHyphens/>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 xml:space="preserve">R$ </w:t>
            </w:r>
          </w:p>
        </w:tc>
        <w:tc>
          <w:tcPr>
            <w:tcW w:w="454" w:type="pct"/>
          </w:tcPr>
          <w:p w14:paraId="3D0A2E61"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r>
      <w:tr w:rsidR="007359D3" w:rsidRPr="00A8550D" w14:paraId="733832EE" w14:textId="77777777" w:rsidTr="00674DFD">
        <w:trPr>
          <w:trHeight w:hRule="exact" w:val="397"/>
        </w:trPr>
        <w:tc>
          <w:tcPr>
            <w:tcW w:w="366" w:type="pct"/>
            <w:tcMar>
              <w:top w:w="100" w:type="dxa"/>
              <w:left w:w="100" w:type="dxa"/>
              <w:bottom w:w="100" w:type="dxa"/>
              <w:right w:w="100" w:type="dxa"/>
            </w:tcMar>
            <w:vAlign w:val="center"/>
            <w:hideMark/>
          </w:tcPr>
          <w:p w14:paraId="481EC0A3"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2</w:t>
            </w:r>
          </w:p>
        </w:tc>
        <w:tc>
          <w:tcPr>
            <w:tcW w:w="587" w:type="pct"/>
            <w:tcMar>
              <w:top w:w="100" w:type="dxa"/>
              <w:left w:w="100" w:type="dxa"/>
              <w:bottom w:w="100" w:type="dxa"/>
              <w:right w:w="100" w:type="dxa"/>
            </w:tcMar>
            <w:vAlign w:val="center"/>
            <w:hideMark/>
          </w:tcPr>
          <w:p w14:paraId="5ED0F71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11A4314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6304522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37D093A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57BE818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27C19E5"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2DFA37B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2777851A" w14:textId="77777777" w:rsidTr="00674DFD">
        <w:trPr>
          <w:trHeight w:hRule="exact" w:val="397"/>
        </w:trPr>
        <w:tc>
          <w:tcPr>
            <w:tcW w:w="366" w:type="pct"/>
            <w:tcMar>
              <w:top w:w="100" w:type="dxa"/>
              <w:left w:w="100" w:type="dxa"/>
              <w:bottom w:w="100" w:type="dxa"/>
              <w:right w:w="100" w:type="dxa"/>
            </w:tcMar>
            <w:vAlign w:val="center"/>
          </w:tcPr>
          <w:p w14:paraId="4E06D14A"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3</w:t>
            </w:r>
          </w:p>
        </w:tc>
        <w:tc>
          <w:tcPr>
            <w:tcW w:w="587" w:type="pct"/>
            <w:tcMar>
              <w:top w:w="100" w:type="dxa"/>
              <w:left w:w="100" w:type="dxa"/>
              <w:bottom w:w="100" w:type="dxa"/>
              <w:right w:w="100" w:type="dxa"/>
            </w:tcMar>
            <w:vAlign w:val="center"/>
          </w:tcPr>
          <w:p w14:paraId="7697F565"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3EAE2B0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3AB4EDB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4A10D80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033C6E1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0594C1E"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3CC9DEDC"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3404C384" w14:textId="77777777" w:rsidTr="00674DFD">
        <w:trPr>
          <w:trHeight w:hRule="exact" w:val="397"/>
        </w:trPr>
        <w:tc>
          <w:tcPr>
            <w:tcW w:w="366" w:type="pct"/>
            <w:tcMar>
              <w:top w:w="100" w:type="dxa"/>
              <w:left w:w="100" w:type="dxa"/>
              <w:bottom w:w="100" w:type="dxa"/>
              <w:right w:w="100" w:type="dxa"/>
            </w:tcMar>
            <w:vAlign w:val="center"/>
          </w:tcPr>
          <w:p w14:paraId="2F39EE7E" w14:textId="0B70283B" w:rsidR="007359D3" w:rsidRPr="00A8550D" w:rsidRDefault="00674DFD"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w:t>
            </w:r>
          </w:p>
        </w:tc>
        <w:tc>
          <w:tcPr>
            <w:tcW w:w="587" w:type="pct"/>
            <w:tcMar>
              <w:top w:w="100" w:type="dxa"/>
              <w:left w:w="100" w:type="dxa"/>
              <w:bottom w:w="100" w:type="dxa"/>
              <w:right w:w="100" w:type="dxa"/>
            </w:tcMar>
            <w:vAlign w:val="center"/>
          </w:tcPr>
          <w:p w14:paraId="5C7F2C8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15DBAE8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27C2499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638D8DE0"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4888C5C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21869B7"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3D9C661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11AD0B22" w14:textId="77777777" w:rsidTr="00674DFD">
        <w:trPr>
          <w:trHeight w:hRule="exact" w:val="397"/>
        </w:trPr>
        <w:tc>
          <w:tcPr>
            <w:tcW w:w="366" w:type="pct"/>
            <w:tcMar>
              <w:top w:w="100" w:type="dxa"/>
              <w:left w:w="100" w:type="dxa"/>
              <w:bottom w:w="100" w:type="dxa"/>
              <w:right w:w="100" w:type="dxa"/>
            </w:tcMar>
            <w:vAlign w:val="center"/>
          </w:tcPr>
          <w:p w14:paraId="0E6A0735"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10</w:t>
            </w:r>
          </w:p>
        </w:tc>
        <w:tc>
          <w:tcPr>
            <w:tcW w:w="587" w:type="pct"/>
            <w:tcMar>
              <w:top w:w="100" w:type="dxa"/>
              <w:left w:w="100" w:type="dxa"/>
              <w:bottom w:w="100" w:type="dxa"/>
              <w:right w:w="100" w:type="dxa"/>
            </w:tcMar>
            <w:vAlign w:val="center"/>
          </w:tcPr>
          <w:p w14:paraId="14A3288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5256F705"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6D4F603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192A2EC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0251BFF2"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153D621C"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6EE992AE"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bl>
    <w:p w14:paraId="3690DCD0" w14:textId="77777777" w:rsidR="007359D3" w:rsidRPr="00A8550D" w:rsidRDefault="007359D3" w:rsidP="007359D3">
      <w:pPr>
        <w:spacing w:line="276" w:lineRule="auto"/>
        <w:rPr>
          <w:rFonts w:asciiTheme="minorHAnsi" w:hAnsiTheme="minorHAnsi" w:cstheme="minorHAnsi"/>
          <w:color w:val="000000" w:themeColor="text1"/>
          <w:kern w:val="3"/>
          <w:sz w:val="24"/>
          <w:szCs w:val="24"/>
          <w:lang w:eastAsia="hi-IN" w:bidi="hi-IN"/>
        </w:rPr>
      </w:pPr>
    </w:p>
    <w:p w14:paraId="6E73D9A6" w14:textId="393D7147" w:rsidR="007359D3" w:rsidRPr="00A8550D" w:rsidRDefault="007359D3" w:rsidP="00DA0D74">
      <w:pPr>
        <w:pBdr>
          <w:top w:val="single" w:sz="4" w:space="1" w:color="auto"/>
          <w:left w:val="single" w:sz="4" w:space="0" w:color="auto"/>
          <w:bottom w:val="single" w:sz="4" w:space="1" w:color="auto"/>
          <w:right w:val="single" w:sz="4" w:space="0" w:color="auto"/>
        </w:pBdr>
        <w:snapToGrid w:val="0"/>
        <w:spacing w:line="360" w:lineRule="auto"/>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b/>
          <w:sz w:val="24"/>
          <w:szCs w:val="24"/>
        </w:rPr>
        <w:t>Valor total estimado</w:t>
      </w:r>
      <w:r w:rsidR="005535FF" w:rsidRPr="00A8550D">
        <w:rPr>
          <w:rFonts w:asciiTheme="minorHAnsi" w:hAnsiTheme="minorHAnsi" w:cstheme="minorHAnsi"/>
          <w:b/>
          <w:sz w:val="24"/>
          <w:szCs w:val="24"/>
        </w:rPr>
        <w:t>, se for o caso</w:t>
      </w:r>
      <w:r w:rsidR="0047368F" w:rsidRPr="00A8550D">
        <w:rPr>
          <w:rStyle w:val="Refdenotaderodap"/>
          <w:rFonts w:asciiTheme="minorHAnsi" w:hAnsiTheme="minorHAnsi" w:cstheme="minorHAnsi"/>
          <w:b/>
          <w:color w:val="000000" w:themeColor="text1"/>
          <w:sz w:val="24"/>
          <w:szCs w:val="24"/>
        </w:rPr>
        <w:footnoteReference w:id="5"/>
      </w:r>
      <w:r w:rsidRPr="00A8550D">
        <w:rPr>
          <w:rFonts w:asciiTheme="minorHAnsi" w:hAnsiTheme="minorHAnsi" w:cstheme="minorHAnsi"/>
          <w:b/>
          <w:sz w:val="24"/>
          <w:szCs w:val="24"/>
        </w:rPr>
        <w:t>:</w:t>
      </w:r>
    </w:p>
    <w:p w14:paraId="6D719715" w14:textId="77777777" w:rsidR="007359D3" w:rsidRPr="00A8550D" w:rsidRDefault="007359D3" w:rsidP="007359D3">
      <w:pPr>
        <w:spacing w:line="276" w:lineRule="auto"/>
        <w:rPr>
          <w:rFonts w:asciiTheme="minorHAnsi" w:hAnsiTheme="minorHAnsi" w:cstheme="minorHAnsi"/>
          <w:color w:val="000000" w:themeColor="text1"/>
          <w:kern w:val="3"/>
          <w:sz w:val="24"/>
          <w:szCs w:val="24"/>
          <w:lang w:eastAsia="hi-IN" w:bidi="hi-IN"/>
        </w:rPr>
      </w:pPr>
    </w:p>
    <w:tbl>
      <w:tblPr>
        <w:tblW w:w="9072" w:type="dxa"/>
        <w:tblInd w:w="-3" w:type="dxa"/>
        <w:tblLayout w:type="fixed"/>
        <w:tblCellMar>
          <w:left w:w="10" w:type="dxa"/>
          <w:right w:w="10" w:type="dxa"/>
        </w:tblCellMar>
        <w:tblLook w:val="04A0" w:firstRow="1" w:lastRow="0" w:firstColumn="1" w:lastColumn="0" w:noHBand="0" w:noVBand="1"/>
      </w:tblPr>
      <w:tblGrid>
        <w:gridCol w:w="9072"/>
      </w:tblGrid>
      <w:tr w:rsidR="007359D3" w:rsidRPr="00A8550D" w14:paraId="4971FA48" w14:textId="77777777" w:rsidTr="00DA0D74">
        <w:trPr>
          <w:trHeight w:hRule="exact" w:val="454"/>
        </w:trPr>
        <w:tc>
          <w:tcPr>
            <w:tcW w:w="9072"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39BE027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3 – FONTE DE RECURSOS</w:t>
            </w:r>
          </w:p>
        </w:tc>
      </w:tr>
    </w:tbl>
    <w:p w14:paraId="349B6E94" w14:textId="77777777" w:rsidR="007359D3" w:rsidRPr="00A8550D" w:rsidRDefault="007359D3" w:rsidP="007359D3">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738AACEF" w14:textId="77777777" w:rsidTr="00536EFC">
        <w:trPr>
          <w:trHeight w:val="20"/>
        </w:trPr>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9EDF61D"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Recurso: </w:t>
            </w:r>
            <w:sdt>
              <w:sdtPr>
                <w:rPr>
                  <w:rFonts w:asciiTheme="minorHAnsi" w:hAnsiTheme="minorHAnsi" w:cstheme="minorHAnsi"/>
                  <w:b/>
                  <w:bCs/>
                  <w:sz w:val="24"/>
                  <w:szCs w:val="24"/>
                </w:rPr>
                <w:id w:val="-340318570"/>
                <w14:checkbox>
                  <w14:checked w14:val="0"/>
                  <w14:checkedState w14:val="2612" w14:font="MS Gothic"/>
                  <w14:uncheckedState w14:val="2610" w14:font="MS Gothic"/>
                </w14:checkbox>
              </w:sdtPr>
              <w:sdtEnd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Municipal    </w:t>
            </w:r>
            <w:sdt>
              <w:sdtPr>
                <w:rPr>
                  <w:rFonts w:asciiTheme="minorHAnsi" w:hAnsiTheme="minorHAnsi" w:cstheme="minorHAnsi"/>
                  <w:b/>
                  <w:bCs/>
                  <w:sz w:val="24"/>
                  <w:szCs w:val="24"/>
                </w:rPr>
                <w:id w:val="-911001414"/>
                <w14:checkbox>
                  <w14:checked w14:val="0"/>
                  <w14:checkedState w14:val="2612" w14:font="MS Gothic"/>
                  <w14:uncheckedState w14:val="2610" w14:font="MS Gothic"/>
                </w14:checkbox>
              </w:sdtPr>
              <w:sdtEnd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Estadual      </w:t>
            </w:r>
            <w:sdt>
              <w:sdtPr>
                <w:rPr>
                  <w:rFonts w:asciiTheme="minorHAnsi" w:hAnsiTheme="minorHAnsi" w:cstheme="minorHAnsi"/>
                  <w:b/>
                  <w:bCs/>
                  <w:sz w:val="24"/>
                  <w:szCs w:val="24"/>
                </w:rPr>
                <w:id w:val="-1247884700"/>
                <w14:checkbox>
                  <w14:checked w14:val="0"/>
                  <w14:checkedState w14:val="2612" w14:font="MS Gothic"/>
                  <w14:uncheckedState w14:val="2610" w14:font="MS Gothic"/>
                </w14:checkbox>
              </w:sdtPr>
              <w:sdtEnd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Federal</w:t>
            </w:r>
          </w:p>
          <w:p w14:paraId="490781EA"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Categoria Econômica: </w:t>
            </w:r>
            <w:sdt>
              <w:sdtPr>
                <w:rPr>
                  <w:rFonts w:asciiTheme="minorHAnsi" w:hAnsiTheme="minorHAnsi" w:cstheme="minorHAnsi"/>
                  <w:b/>
                  <w:bCs/>
                  <w:sz w:val="24"/>
                  <w:szCs w:val="24"/>
                </w:rPr>
                <w:id w:val="1829160927"/>
                <w14:checkbox>
                  <w14:checked w14:val="0"/>
                  <w14:checkedState w14:val="2612" w14:font="MS Gothic"/>
                  <w14:uncheckedState w14:val="2610" w14:font="MS Gothic"/>
                </w14:checkbox>
              </w:sdtPr>
              <w:sdtEnd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Corrente/Custeio  </w:t>
            </w:r>
            <w:sdt>
              <w:sdtPr>
                <w:rPr>
                  <w:rFonts w:asciiTheme="minorHAnsi" w:hAnsiTheme="minorHAnsi" w:cstheme="minorHAnsi"/>
                  <w:b/>
                  <w:bCs/>
                  <w:sz w:val="24"/>
                  <w:szCs w:val="24"/>
                </w:rPr>
                <w:id w:val="2036545935"/>
                <w14:checkbox>
                  <w14:checked w14:val="0"/>
                  <w14:checkedState w14:val="2612" w14:font="MS Gothic"/>
                  <w14:uncheckedState w14:val="2610" w14:font="MS Gothic"/>
                </w14:checkbox>
              </w:sdtPr>
              <w:sdtEnd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Capital/Investimento</w:t>
            </w:r>
          </w:p>
          <w:p w14:paraId="400FBD82"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Dotação: </w:t>
            </w:r>
          </w:p>
          <w:p w14:paraId="36E5F35A"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Elementos de Despesa:</w:t>
            </w:r>
          </w:p>
          <w:p w14:paraId="2EB59658"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Projeto/Atividade:</w:t>
            </w:r>
          </w:p>
          <w:p w14:paraId="07556EDC"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276" w:lineRule="auto"/>
              <w:ind w:left="-14"/>
              <w:jc w:val="both"/>
              <w:rPr>
                <w:rFonts w:asciiTheme="minorHAnsi" w:hAnsiTheme="minorHAnsi" w:cstheme="minorHAnsi"/>
                <w:color w:val="000000" w:themeColor="text1"/>
              </w:rPr>
            </w:pPr>
            <w:r w:rsidRPr="00A8550D">
              <w:rPr>
                <w:rFonts w:asciiTheme="minorHAnsi" w:hAnsiTheme="minorHAnsi" w:cstheme="minorHAnsi"/>
                <w:b/>
                <w:bCs/>
              </w:rPr>
              <w:t xml:space="preserve">Outros: </w:t>
            </w:r>
          </w:p>
        </w:tc>
      </w:tr>
    </w:tbl>
    <w:p w14:paraId="2A1943D0"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0F451D2" w14:textId="77777777" w:rsidTr="00536EFC">
        <w:trPr>
          <w:trHeight w:hRule="exact" w:val="454"/>
        </w:trPr>
        <w:tc>
          <w:tcPr>
            <w:tcW w:w="9069"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264B4720"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4 – OBSERVAÇÕES GERAIS</w:t>
            </w:r>
          </w:p>
        </w:tc>
      </w:tr>
    </w:tbl>
    <w:p w14:paraId="27F3ABCC" w14:textId="77777777" w:rsidR="007359D3" w:rsidRPr="00A8550D" w:rsidRDefault="007359D3" w:rsidP="007359D3">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4C8BEAEE"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A128807"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Prazo de Entrega/Execução:</w:t>
            </w:r>
          </w:p>
          <w:p w14:paraId="43F942F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p>
        </w:tc>
      </w:tr>
    </w:tbl>
    <w:p w14:paraId="2EC09271"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0C9DC3F5"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CBEB4B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Local e horário da entrega/execução:</w:t>
            </w:r>
          </w:p>
          <w:p w14:paraId="2B26DA9F"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p>
        </w:tc>
      </w:tr>
    </w:tbl>
    <w:p w14:paraId="1B733857"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604BCA69"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E452D2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t>Houve contratações anteriores?</w:t>
            </w:r>
          </w:p>
          <w:p w14:paraId="2EE14ECA"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191289217"/>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Sim</w:t>
            </w:r>
          </w:p>
          <w:p w14:paraId="14986245"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772939336"/>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Não </w:t>
            </w:r>
          </w:p>
          <w:p w14:paraId="34FE9E19"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lastRenderedPageBreak/>
              <w:t>Observações da contratação anterior que possam auxiliar os Estudos técnicos:</w:t>
            </w:r>
          </w:p>
          <w:p w14:paraId="2704054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p>
        </w:tc>
      </w:tr>
    </w:tbl>
    <w:p w14:paraId="56A118E0" w14:textId="77777777" w:rsidR="007359D3" w:rsidRPr="00A8550D" w:rsidRDefault="007359D3" w:rsidP="007359D3">
      <w:pPr>
        <w:rPr>
          <w:rFonts w:asciiTheme="minorHAnsi" w:hAnsiTheme="minorHAnsi" w:cstheme="minorHAnsi"/>
          <w:sz w:val="24"/>
          <w:szCs w:val="24"/>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D0FE3BC"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443771"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t>Servidor indicado</w:t>
            </w:r>
            <w:r w:rsidRPr="00A8550D">
              <w:rPr>
                <w:rStyle w:val="Refdenotaderodap"/>
                <w:rFonts w:asciiTheme="minorHAnsi" w:eastAsia="Arial" w:hAnsiTheme="minorHAnsi" w:cstheme="minorHAnsi"/>
                <w:b/>
                <w:color w:val="000000" w:themeColor="text1"/>
              </w:rPr>
              <w:footnoteReference w:id="6"/>
            </w:r>
            <w:r w:rsidRPr="00A8550D">
              <w:rPr>
                <w:rFonts w:asciiTheme="minorHAnsi" w:hAnsiTheme="minorHAnsi" w:cstheme="minorHAnsi"/>
                <w:b/>
                <w:color w:val="000000" w:themeColor="text1"/>
              </w:rPr>
              <w:t xml:space="preserve"> para auxiliar nos </w:t>
            </w:r>
            <w:proofErr w:type="spellStart"/>
            <w:r w:rsidRPr="00A8550D">
              <w:rPr>
                <w:rFonts w:asciiTheme="minorHAnsi" w:hAnsiTheme="minorHAnsi" w:cstheme="minorHAnsi"/>
                <w:b/>
                <w:color w:val="000000" w:themeColor="text1"/>
              </w:rPr>
              <w:t>ETPs</w:t>
            </w:r>
            <w:proofErr w:type="spellEnd"/>
            <w:r w:rsidRPr="00A8550D">
              <w:rPr>
                <w:rFonts w:asciiTheme="minorHAnsi" w:hAnsiTheme="minorHAnsi" w:cstheme="minorHAnsi"/>
                <w:b/>
                <w:color w:val="000000" w:themeColor="text1"/>
              </w:rPr>
              <w:t xml:space="preserve"> (se for o caso):</w:t>
            </w:r>
          </w:p>
        </w:tc>
      </w:tr>
    </w:tbl>
    <w:p w14:paraId="25A07C8A"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7723553A"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D67A6D"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Informações auxiliares</w:t>
            </w:r>
            <w:r w:rsidRPr="00A8550D">
              <w:rPr>
                <w:rStyle w:val="Refdenotaderodap"/>
                <w:rFonts w:asciiTheme="minorHAnsi" w:eastAsia="Arial" w:hAnsiTheme="minorHAnsi" w:cstheme="minorHAnsi"/>
                <w:b/>
                <w:color w:val="000000" w:themeColor="text1"/>
              </w:rPr>
              <w:footnoteReference w:id="7"/>
            </w:r>
            <w:r w:rsidRPr="00A8550D">
              <w:rPr>
                <w:rFonts w:asciiTheme="minorHAnsi" w:hAnsiTheme="minorHAnsi" w:cstheme="minorHAnsi"/>
                <w:b/>
                <w:color w:val="000000" w:themeColor="text1"/>
              </w:rPr>
              <w:t xml:space="preserve"> (se for o caso):</w:t>
            </w:r>
          </w:p>
        </w:tc>
      </w:tr>
    </w:tbl>
    <w:p w14:paraId="218983AA"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A6C0F4B"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38CD25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Legislação específica sobre o objeto (se houver):</w:t>
            </w:r>
          </w:p>
          <w:p w14:paraId="3C6D6B28"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Exemplo:</w:t>
            </w:r>
            <w:r w:rsidRPr="00A8550D">
              <w:rPr>
                <w:rFonts w:asciiTheme="minorHAnsi" w:hAnsiTheme="minorHAnsi" w:cstheme="minorHAnsi"/>
                <w:b/>
                <w:i/>
                <w:color w:val="FF0000"/>
              </w:rPr>
              <w:br/>
              <w:t>Convênios de repasse da União;</w:t>
            </w:r>
          </w:p>
          <w:p w14:paraId="4CB4AF6D"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Estatuto de categorias envolvidas na contratação;</w:t>
            </w:r>
          </w:p>
          <w:p w14:paraId="4ABAD6E4"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Código de ética de categorias;</w:t>
            </w:r>
          </w:p>
          <w:p w14:paraId="7CD2D10D"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Leis específicas para o objeto a ser contratado...</w:t>
            </w:r>
          </w:p>
          <w:p w14:paraId="3EAAD2F6"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p>
        </w:tc>
      </w:tr>
    </w:tbl>
    <w:p w14:paraId="5E93879C"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5E3BC756"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C663E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Fiscal indicado para a Contratação (nome completo):</w:t>
            </w:r>
          </w:p>
          <w:p w14:paraId="41F48FC1"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rPr>
              <w:t>Gestor indicado para a Contratação (nome completo):</w:t>
            </w:r>
            <w:r w:rsidRPr="00A8550D">
              <w:rPr>
                <w:rStyle w:val="Refdenotaderodap"/>
                <w:rFonts w:asciiTheme="minorHAnsi" w:eastAsia="Arial" w:hAnsiTheme="minorHAnsi" w:cstheme="minorHAnsi"/>
                <w:b/>
              </w:rPr>
              <w:footnoteReference w:id="8"/>
            </w:r>
          </w:p>
        </w:tc>
      </w:tr>
    </w:tbl>
    <w:p w14:paraId="365B217C"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6D038CEE"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1205375"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O objeto solicitado tem relação com a frota de veículos e máquinas? (Se sim, anexar a relação ATUALIZADA da frota e cópia dos CRLV).</w:t>
            </w:r>
          </w:p>
          <w:p w14:paraId="302E9F4C"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sdt>
              <w:sdtPr>
                <w:rPr>
                  <w:rFonts w:asciiTheme="minorHAnsi" w:hAnsiTheme="minorHAnsi" w:cstheme="minorHAnsi"/>
                  <w:color w:val="000000" w:themeColor="text1"/>
                </w:rPr>
                <w:id w:val="-620756847"/>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Sim   </w:t>
            </w:r>
          </w:p>
          <w:p w14:paraId="07A200C0"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sdt>
              <w:sdtPr>
                <w:rPr>
                  <w:rFonts w:asciiTheme="minorHAnsi" w:hAnsiTheme="minorHAnsi" w:cstheme="minorHAnsi"/>
                  <w:color w:val="000000" w:themeColor="text1"/>
                </w:rPr>
                <w:id w:val="187920292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Não</w:t>
            </w:r>
          </w:p>
        </w:tc>
      </w:tr>
    </w:tbl>
    <w:p w14:paraId="3C4275BB"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4250"/>
        <w:gridCol w:w="4819"/>
      </w:tblGrid>
      <w:tr w:rsidR="007359D3" w:rsidRPr="00A8550D" w14:paraId="021B029E" w14:textId="77777777" w:rsidTr="00536EFC">
        <w:tc>
          <w:tcPr>
            <w:tcW w:w="4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AB56B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Instrumento Vinculativo:</w:t>
            </w:r>
          </w:p>
          <w:p w14:paraId="342B2EEF"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34220009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Contrato</w:t>
            </w:r>
          </w:p>
          <w:p w14:paraId="77B448FC"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239782368"/>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Ata de Registro de Preços</w:t>
            </w:r>
          </w:p>
          <w:p w14:paraId="5A60D44C"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49069106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Adesão (carona)</w:t>
            </w:r>
          </w:p>
          <w:p w14:paraId="4FBD3F0D"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2110422904"/>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Nota de Empenho (aquisição imediata)</w:t>
            </w:r>
          </w:p>
          <w:p w14:paraId="2A28AE97"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84713563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Outro: _________________.</w:t>
            </w:r>
          </w:p>
          <w:p w14:paraId="75BE9AAA"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p>
        </w:tc>
        <w:tc>
          <w:tcPr>
            <w:tcW w:w="4819" w:type="dxa"/>
            <w:tcBorders>
              <w:top w:val="single" w:sz="2" w:space="0" w:color="000000"/>
              <w:left w:val="single" w:sz="2" w:space="0" w:color="000000"/>
              <w:bottom w:val="single" w:sz="2" w:space="0" w:color="000000"/>
              <w:right w:val="single" w:sz="2" w:space="0" w:color="000000"/>
            </w:tcBorders>
          </w:tcPr>
          <w:p w14:paraId="2C40545C"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r w:rsidRPr="00A8550D">
              <w:rPr>
                <w:rFonts w:asciiTheme="minorHAnsi" w:hAnsiTheme="minorHAnsi" w:cstheme="minorHAnsi"/>
                <w:b/>
                <w:color w:val="000000" w:themeColor="text1"/>
              </w:rPr>
              <w:t>Prazo de Vigência do Objeto:</w:t>
            </w:r>
          </w:p>
          <w:p w14:paraId="3AF116C7"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072417656"/>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Exercício financeiro da contratação (</w:t>
            </w:r>
            <w:r w:rsidR="007359D3" w:rsidRPr="00A8550D">
              <w:rPr>
                <w:rFonts w:asciiTheme="minorHAnsi" w:hAnsiTheme="minorHAnsi" w:cstheme="minorHAnsi"/>
                <w:bCs/>
                <w:color w:val="000000" w:themeColor="text1"/>
                <w:u w:val="single"/>
              </w:rPr>
              <w:t>até 31/12)</w:t>
            </w:r>
          </w:p>
          <w:p w14:paraId="4E03A376"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54873695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Vigência de 12 meses.</w:t>
            </w:r>
          </w:p>
          <w:p w14:paraId="7CA2D788"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507404817"/>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Outro: _________.</w:t>
            </w:r>
          </w:p>
          <w:p w14:paraId="0E336B4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
                <w:color w:val="000000" w:themeColor="text1"/>
              </w:rPr>
            </w:pPr>
            <w:r w:rsidRPr="00A8550D">
              <w:rPr>
                <w:rFonts w:asciiTheme="minorHAnsi" w:hAnsiTheme="minorHAnsi" w:cstheme="minorHAnsi"/>
                <w:b/>
                <w:color w:val="000000" w:themeColor="text1"/>
              </w:rPr>
              <w:t>Contratação de objeto continuado:</w:t>
            </w:r>
          </w:p>
          <w:p w14:paraId="65A83C37" w14:textId="7777777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599930307"/>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Sim     </w:t>
            </w:r>
            <w:sdt>
              <w:sdtPr>
                <w:rPr>
                  <w:rFonts w:asciiTheme="minorHAnsi" w:hAnsiTheme="minorHAnsi" w:cstheme="minorHAnsi"/>
                  <w:bCs/>
                  <w:color w:val="000000" w:themeColor="text1"/>
                </w:rPr>
                <w:id w:val="-1790113199"/>
                <w14:checkbox>
                  <w14:checked w14:val="0"/>
                  <w14:checkedState w14:val="2612" w14:font="MS Gothic"/>
                  <w14:uncheckedState w14:val="2610" w14:font="MS Gothic"/>
                </w14:checkbox>
              </w:sdtPr>
              <w:sdtEnd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Não</w:t>
            </w:r>
          </w:p>
        </w:tc>
      </w:tr>
    </w:tbl>
    <w:p w14:paraId="75DD77D2"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4EF3D24"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C4A990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lastRenderedPageBreak/>
              <w:t>Regime licitatório adotado:</w:t>
            </w:r>
          </w:p>
          <w:p w14:paraId="64DE083F" w14:textId="5D1016A7" w:rsidR="007359D3" w:rsidRPr="00A8550D" w:rsidRDefault="005856AE"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sdt>
              <w:sdtPr>
                <w:rPr>
                  <w:rFonts w:asciiTheme="minorHAnsi" w:hAnsiTheme="minorHAnsi" w:cstheme="minorHAnsi"/>
                  <w:color w:val="000000" w:themeColor="text1"/>
                </w:rPr>
                <w:id w:val="-1418478078"/>
                <w14:checkbox>
                  <w14:checked w14:val="0"/>
                  <w14:checkedState w14:val="2612" w14:font="MS Gothic"/>
                  <w14:uncheckedState w14:val="2610" w14:font="MS Gothic"/>
                </w14:checkbox>
              </w:sdtPr>
              <w:sdtEndPr/>
              <w:sdtContent>
                <w:r w:rsidR="006C487C"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Lei </w:t>
            </w:r>
            <w:r w:rsidR="00E60A8C">
              <w:rPr>
                <w:rFonts w:asciiTheme="minorHAnsi" w:hAnsiTheme="minorHAnsi" w:cstheme="minorHAnsi"/>
                <w:color w:val="000000" w:themeColor="text1"/>
              </w:rPr>
              <w:t xml:space="preserve">8.666/1993 </w:t>
            </w:r>
            <w:r w:rsidR="007359D3" w:rsidRPr="00A8550D">
              <w:rPr>
                <w:rFonts w:asciiTheme="minorHAnsi" w:hAnsiTheme="minorHAnsi" w:cstheme="minorHAnsi"/>
                <w:color w:val="000000" w:themeColor="text1"/>
              </w:rPr>
              <w:t xml:space="preserve">e legislação correlata.  </w:t>
            </w:r>
          </w:p>
        </w:tc>
      </w:tr>
    </w:tbl>
    <w:p w14:paraId="59096944"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50" w:type="dxa"/>
        <w:tblInd w:w="17" w:type="dxa"/>
        <w:tblLayout w:type="fixed"/>
        <w:tblCellMar>
          <w:left w:w="10" w:type="dxa"/>
          <w:right w:w="10" w:type="dxa"/>
        </w:tblCellMar>
        <w:tblLook w:val="04A0" w:firstRow="1" w:lastRow="0" w:firstColumn="1" w:lastColumn="0" w:noHBand="0" w:noVBand="1"/>
      </w:tblPr>
      <w:tblGrid>
        <w:gridCol w:w="9050"/>
      </w:tblGrid>
      <w:tr w:rsidR="007359D3" w:rsidRPr="00A8550D" w14:paraId="1038156C" w14:textId="77777777" w:rsidTr="00536EFC">
        <w:trPr>
          <w:trHeight w:val="283"/>
        </w:trPr>
        <w:tc>
          <w:tcPr>
            <w:tcW w:w="9050" w:type="dxa"/>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hideMark/>
          </w:tcPr>
          <w:p w14:paraId="591831B7" w14:textId="77777777" w:rsidR="007359D3" w:rsidRPr="00A8550D" w:rsidRDefault="007359D3" w:rsidP="008D5509">
            <w:pPr>
              <w:pStyle w:val="texto"/>
              <w:spacing w:line="360" w:lineRule="auto"/>
              <w:ind w:firstLine="0"/>
              <w:jc w:val="center"/>
              <w:rPr>
                <w:rFonts w:asciiTheme="minorHAnsi" w:hAnsiTheme="minorHAnsi" w:cstheme="minorHAnsi"/>
                <w:b/>
                <w:color w:val="000000" w:themeColor="text1"/>
                <w:kern w:val="0"/>
                <w:sz w:val="24"/>
                <w:szCs w:val="24"/>
              </w:rPr>
            </w:pPr>
            <w:r w:rsidRPr="00A8550D">
              <w:rPr>
                <w:rFonts w:asciiTheme="minorHAnsi" w:hAnsiTheme="minorHAnsi" w:cstheme="minorHAnsi"/>
                <w:b/>
                <w:color w:val="000000" w:themeColor="text1"/>
                <w:kern w:val="0"/>
                <w:sz w:val="24"/>
                <w:szCs w:val="24"/>
              </w:rPr>
              <w:t>ENCAMINHAMENTO PARA A AUTORIDADE COMPETENTE</w:t>
            </w:r>
          </w:p>
        </w:tc>
      </w:tr>
      <w:tr w:rsidR="007359D3" w:rsidRPr="00A8550D" w14:paraId="28DE8F94" w14:textId="77777777" w:rsidTr="00536EFC">
        <w:trPr>
          <w:trHeight w:val="2039"/>
        </w:trPr>
        <w:tc>
          <w:tcPr>
            <w:tcW w:w="9050"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29A7ED7" w14:textId="77777777" w:rsidR="007359D3" w:rsidRPr="00A8550D" w:rsidRDefault="007359D3" w:rsidP="008D5509">
            <w:pPr>
              <w:snapToGrid w:val="0"/>
              <w:spacing w:line="360" w:lineRule="auto"/>
              <w:jc w:val="both"/>
              <w:rPr>
                <w:rFonts w:asciiTheme="minorHAnsi" w:hAnsiTheme="minorHAnsi" w:cstheme="minorHAnsi"/>
                <w:color w:val="000000" w:themeColor="text1"/>
                <w:sz w:val="24"/>
                <w:szCs w:val="24"/>
              </w:rPr>
            </w:pPr>
            <w:r w:rsidRPr="00A8550D">
              <w:rPr>
                <w:rFonts w:asciiTheme="minorHAnsi" w:hAnsiTheme="minorHAnsi" w:cstheme="minorHAnsi"/>
                <w:color w:val="000000" w:themeColor="text1"/>
                <w:sz w:val="24"/>
                <w:szCs w:val="24"/>
              </w:rPr>
              <w:t>Em conformidade com a legislação aplicável, encaminhamos a presente SD à autoridade competente para análise de conveniência e oportunidade para a contratação e demais providências cabíveis.</w:t>
            </w:r>
          </w:p>
          <w:p w14:paraId="0C00D733" w14:textId="77777777" w:rsidR="007359D3" w:rsidRPr="00A8550D" w:rsidRDefault="007359D3" w:rsidP="008D5509">
            <w:pPr>
              <w:snapToGrid w:val="0"/>
              <w:spacing w:line="360" w:lineRule="auto"/>
              <w:jc w:val="center"/>
              <w:rPr>
                <w:rFonts w:asciiTheme="minorHAnsi" w:hAnsiTheme="minorHAnsi" w:cstheme="minorHAnsi"/>
                <w:color w:val="000000" w:themeColor="text1"/>
                <w:sz w:val="24"/>
                <w:szCs w:val="24"/>
                <w:lang w:eastAsia="ar-SA"/>
              </w:rPr>
            </w:pPr>
            <w:r w:rsidRPr="00A8550D">
              <w:rPr>
                <w:rFonts w:asciiTheme="minorHAnsi" w:hAnsiTheme="minorHAnsi" w:cstheme="minorHAnsi"/>
                <w:color w:val="000000" w:themeColor="text1"/>
                <w:sz w:val="24"/>
                <w:szCs w:val="24"/>
                <w:lang w:eastAsia="ar-SA"/>
              </w:rPr>
              <w:t>Paraíso das Águas - MS, ____ de ________ de 20___.</w:t>
            </w:r>
          </w:p>
          <w:p w14:paraId="174C71E2" w14:textId="77777777" w:rsidR="007359D3" w:rsidRPr="00A8550D" w:rsidRDefault="007359D3" w:rsidP="008D5509">
            <w:pPr>
              <w:suppressAutoHyphens/>
              <w:snapToGrid w:val="0"/>
              <w:jc w:val="center"/>
              <w:rPr>
                <w:rFonts w:asciiTheme="minorHAnsi" w:hAnsiTheme="minorHAnsi" w:cstheme="minorHAnsi"/>
                <w:i/>
                <w:color w:val="000000" w:themeColor="text1"/>
                <w:sz w:val="24"/>
                <w:szCs w:val="24"/>
                <w:lang w:eastAsia="ar-SA"/>
              </w:rPr>
            </w:pPr>
            <w:r w:rsidRPr="00A8550D">
              <w:rPr>
                <w:rFonts w:asciiTheme="minorHAnsi" w:hAnsiTheme="minorHAnsi" w:cstheme="minorHAnsi"/>
                <w:i/>
                <w:color w:val="000000" w:themeColor="text1"/>
                <w:sz w:val="24"/>
                <w:szCs w:val="24"/>
                <w:lang w:eastAsia="ar-SA"/>
              </w:rPr>
              <w:t>_________________________________</w:t>
            </w:r>
          </w:p>
          <w:p w14:paraId="6AB9A0F9" w14:textId="77777777" w:rsidR="007359D3" w:rsidRPr="00A8550D" w:rsidRDefault="007359D3" w:rsidP="008D5509">
            <w:pPr>
              <w:suppressAutoHyphens/>
              <w:snapToGrid w:val="0"/>
              <w:jc w:val="center"/>
              <w:rPr>
                <w:rFonts w:asciiTheme="minorHAnsi" w:eastAsia="SimSun" w:hAnsiTheme="minorHAnsi" w:cstheme="minorHAnsi"/>
                <w:i/>
                <w:iCs/>
                <w:color w:val="000000" w:themeColor="text1"/>
                <w:kern w:val="3"/>
                <w:sz w:val="24"/>
                <w:szCs w:val="24"/>
                <w:lang w:eastAsia="hi-IN" w:bidi="hi-IN"/>
              </w:rPr>
            </w:pPr>
            <w:r w:rsidRPr="00A8550D">
              <w:rPr>
                <w:rFonts w:asciiTheme="minorHAnsi" w:eastAsia="SimSun" w:hAnsiTheme="minorHAnsi" w:cstheme="minorHAnsi"/>
                <w:i/>
                <w:iCs/>
                <w:color w:val="000000" w:themeColor="text1"/>
                <w:kern w:val="3"/>
                <w:sz w:val="24"/>
                <w:szCs w:val="24"/>
                <w:lang w:eastAsia="hi-IN" w:bidi="hi-IN"/>
              </w:rPr>
              <w:t>Servidor que expediu a SD</w:t>
            </w:r>
          </w:p>
          <w:p w14:paraId="6E61614C" w14:textId="77777777" w:rsidR="007359D3" w:rsidRPr="00A8550D" w:rsidRDefault="007359D3" w:rsidP="008D5509">
            <w:pPr>
              <w:suppressAutoHyphens/>
              <w:snapToGrid w:val="0"/>
              <w:jc w:val="center"/>
              <w:rPr>
                <w:rFonts w:asciiTheme="minorHAnsi" w:eastAsia="SimSun" w:hAnsiTheme="minorHAnsi" w:cstheme="minorHAnsi"/>
                <w:i/>
                <w:iCs/>
                <w:color w:val="000000" w:themeColor="text1"/>
                <w:kern w:val="3"/>
                <w:sz w:val="24"/>
                <w:szCs w:val="24"/>
                <w:lang w:eastAsia="hi-IN" w:bidi="hi-IN"/>
              </w:rPr>
            </w:pPr>
          </w:p>
        </w:tc>
      </w:tr>
    </w:tbl>
    <w:p w14:paraId="7D36FB0D" w14:textId="77777777" w:rsidR="007359D3" w:rsidRPr="00A8550D" w:rsidRDefault="007359D3" w:rsidP="007359D3">
      <w:pPr>
        <w:pStyle w:val="Textbody"/>
        <w:spacing w:after="0" w:line="360" w:lineRule="auto"/>
        <w:rPr>
          <w:rFonts w:asciiTheme="minorHAnsi" w:hAnsiTheme="minorHAnsi" w:cstheme="minorHAnsi"/>
          <w:color w:val="000000" w:themeColor="text1"/>
        </w:rPr>
      </w:pPr>
    </w:p>
    <w:p w14:paraId="08B28584"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23D7E604"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0B81EF6E"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11855039"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79E5CE46" w14:textId="014B7BC9" w:rsidR="006610D8" w:rsidRDefault="006610D8" w:rsidP="007359D3">
      <w:pPr>
        <w:spacing w:line="360" w:lineRule="auto"/>
        <w:jc w:val="center"/>
        <w:rPr>
          <w:rFonts w:asciiTheme="minorHAnsi" w:hAnsiTheme="minorHAnsi" w:cstheme="minorHAnsi"/>
          <w:b/>
          <w:color w:val="000000" w:themeColor="text1"/>
          <w:sz w:val="24"/>
          <w:szCs w:val="24"/>
        </w:rPr>
      </w:pPr>
    </w:p>
    <w:p w14:paraId="47D888C3" w14:textId="03B787C5" w:rsidR="00E62153" w:rsidRDefault="00E62153" w:rsidP="007359D3">
      <w:pPr>
        <w:spacing w:line="360" w:lineRule="auto"/>
        <w:jc w:val="center"/>
        <w:rPr>
          <w:rFonts w:asciiTheme="minorHAnsi" w:hAnsiTheme="minorHAnsi" w:cstheme="minorHAnsi"/>
          <w:b/>
          <w:color w:val="000000" w:themeColor="text1"/>
          <w:sz w:val="24"/>
          <w:szCs w:val="24"/>
        </w:rPr>
      </w:pPr>
    </w:p>
    <w:p w14:paraId="32E03FB3" w14:textId="5FF8732B" w:rsidR="00E60A8C" w:rsidRDefault="00E60A8C" w:rsidP="007359D3">
      <w:pPr>
        <w:spacing w:line="360" w:lineRule="auto"/>
        <w:jc w:val="center"/>
        <w:rPr>
          <w:rFonts w:asciiTheme="minorHAnsi" w:hAnsiTheme="minorHAnsi" w:cstheme="minorHAnsi"/>
          <w:b/>
          <w:color w:val="000000" w:themeColor="text1"/>
          <w:sz w:val="24"/>
          <w:szCs w:val="24"/>
        </w:rPr>
      </w:pPr>
    </w:p>
    <w:p w14:paraId="59671ADA" w14:textId="637DFC0D" w:rsidR="00E60A8C" w:rsidRDefault="00E60A8C" w:rsidP="007359D3">
      <w:pPr>
        <w:spacing w:line="360" w:lineRule="auto"/>
        <w:jc w:val="center"/>
        <w:rPr>
          <w:rFonts w:asciiTheme="minorHAnsi" w:hAnsiTheme="minorHAnsi" w:cstheme="minorHAnsi"/>
          <w:b/>
          <w:color w:val="000000" w:themeColor="text1"/>
          <w:sz w:val="24"/>
          <w:szCs w:val="24"/>
        </w:rPr>
      </w:pPr>
    </w:p>
    <w:p w14:paraId="733B7D46" w14:textId="4C41DE9D" w:rsidR="00E60A8C" w:rsidRDefault="00E60A8C" w:rsidP="007359D3">
      <w:pPr>
        <w:spacing w:line="360" w:lineRule="auto"/>
        <w:jc w:val="center"/>
        <w:rPr>
          <w:rFonts w:asciiTheme="minorHAnsi" w:hAnsiTheme="minorHAnsi" w:cstheme="minorHAnsi"/>
          <w:b/>
          <w:color w:val="000000" w:themeColor="text1"/>
          <w:sz w:val="24"/>
          <w:szCs w:val="24"/>
        </w:rPr>
      </w:pPr>
    </w:p>
    <w:p w14:paraId="1606145D" w14:textId="0247F9C6" w:rsidR="00E60A8C" w:rsidRDefault="00E60A8C" w:rsidP="007359D3">
      <w:pPr>
        <w:spacing w:line="360" w:lineRule="auto"/>
        <w:jc w:val="center"/>
        <w:rPr>
          <w:rFonts w:asciiTheme="minorHAnsi" w:hAnsiTheme="minorHAnsi" w:cstheme="minorHAnsi"/>
          <w:b/>
          <w:color w:val="000000" w:themeColor="text1"/>
          <w:sz w:val="24"/>
          <w:szCs w:val="24"/>
        </w:rPr>
      </w:pPr>
    </w:p>
    <w:p w14:paraId="1E45C712" w14:textId="75F2C279" w:rsidR="00E60A8C" w:rsidRDefault="00E60A8C" w:rsidP="007359D3">
      <w:pPr>
        <w:spacing w:line="360" w:lineRule="auto"/>
        <w:jc w:val="center"/>
        <w:rPr>
          <w:rFonts w:asciiTheme="minorHAnsi" w:hAnsiTheme="minorHAnsi" w:cstheme="minorHAnsi"/>
          <w:b/>
          <w:color w:val="000000" w:themeColor="text1"/>
          <w:sz w:val="24"/>
          <w:szCs w:val="24"/>
        </w:rPr>
      </w:pPr>
    </w:p>
    <w:p w14:paraId="7D1B90FE" w14:textId="259655FD" w:rsidR="00E60A8C" w:rsidRDefault="00E60A8C" w:rsidP="007359D3">
      <w:pPr>
        <w:spacing w:line="360" w:lineRule="auto"/>
        <w:jc w:val="center"/>
        <w:rPr>
          <w:rFonts w:asciiTheme="minorHAnsi" w:hAnsiTheme="minorHAnsi" w:cstheme="minorHAnsi"/>
          <w:b/>
          <w:color w:val="000000" w:themeColor="text1"/>
          <w:sz w:val="24"/>
          <w:szCs w:val="24"/>
        </w:rPr>
      </w:pPr>
    </w:p>
    <w:p w14:paraId="136D8C2D" w14:textId="6CA755D7" w:rsidR="00E60A8C" w:rsidRDefault="00E60A8C" w:rsidP="007359D3">
      <w:pPr>
        <w:spacing w:line="360" w:lineRule="auto"/>
        <w:jc w:val="center"/>
        <w:rPr>
          <w:rFonts w:asciiTheme="minorHAnsi" w:hAnsiTheme="minorHAnsi" w:cstheme="minorHAnsi"/>
          <w:b/>
          <w:color w:val="000000" w:themeColor="text1"/>
          <w:sz w:val="24"/>
          <w:szCs w:val="24"/>
        </w:rPr>
      </w:pPr>
    </w:p>
    <w:p w14:paraId="6A94FB7C" w14:textId="7080B0EA" w:rsidR="00E60A8C" w:rsidRDefault="00E60A8C" w:rsidP="007359D3">
      <w:pPr>
        <w:spacing w:line="360" w:lineRule="auto"/>
        <w:jc w:val="center"/>
        <w:rPr>
          <w:rFonts w:asciiTheme="minorHAnsi" w:hAnsiTheme="minorHAnsi" w:cstheme="minorHAnsi"/>
          <w:b/>
          <w:color w:val="000000" w:themeColor="text1"/>
          <w:sz w:val="24"/>
          <w:szCs w:val="24"/>
        </w:rPr>
      </w:pPr>
    </w:p>
    <w:p w14:paraId="140FFE4A" w14:textId="449B2B55" w:rsidR="00E60A8C" w:rsidRDefault="00E60A8C" w:rsidP="007359D3">
      <w:pPr>
        <w:spacing w:line="360" w:lineRule="auto"/>
        <w:jc w:val="center"/>
        <w:rPr>
          <w:rFonts w:asciiTheme="minorHAnsi" w:hAnsiTheme="minorHAnsi" w:cstheme="minorHAnsi"/>
          <w:b/>
          <w:color w:val="000000" w:themeColor="text1"/>
          <w:sz w:val="24"/>
          <w:szCs w:val="24"/>
        </w:rPr>
      </w:pPr>
    </w:p>
    <w:p w14:paraId="0FDA3C8A" w14:textId="425139BF" w:rsidR="00E60A8C" w:rsidRDefault="00E60A8C" w:rsidP="007359D3">
      <w:pPr>
        <w:spacing w:line="360" w:lineRule="auto"/>
        <w:jc w:val="center"/>
        <w:rPr>
          <w:rFonts w:asciiTheme="minorHAnsi" w:hAnsiTheme="minorHAnsi" w:cstheme="minorHAnsi"/>
          <w:b/>
          <w:color w:val="000000" w:themeColor="text1"/>
          <w:sz w:val="24"/>
          <w:szCs w:val="24"/>
        </w:rPr>
      </w:pPr>
    </w:p>
    <w:p w14:paraId="41213665" w14:textId="32308AA6" w:rsidR="00E60A8C" w:rsidRDefault="00E60A8C" w:rsidP="007359D3">
      <w:pPr>
        <w:spacing w:line="360" w:lineRule="auto"/>
        <w:jc w:val="center"/>
        <w:rPr>
          <w:rFonts w:asciiTheme="minorHAnsi" w:hAnsiTheme="minorHAnsi" w:cstheme="minorHAnsi"/>
          <w:b/>
          <w:color w:val="000000" w:themeColor="text1"/>
          <w:sz w:val="24"/>
          <w:szCs w:val="24"/>
        </w:rPr>
      </w:pPr>
    </w:p>
    <w:p w14:paraId="0B43C080" w14:textId="77777777" w:rsidR="00E60A8C" w:rsidRDefault="00E60A8C" w:rsidP="007359D3">
      <w:pPr>
        <w:spacing w:line="360" w:lineRule="auto"/>
        <w:jc w:val="center"/>
        <w:rPr>
          <w:rFonts w:asciiTheme="minorHAnsi" w:hAnsiTheme="minorHAnsi" w:cstheme="minorHAnsi"/>
          <w:b/>
          <w:color w:val="000000" w:themeColor="text1"/>
          <w:sz w:val="24"/>
          <w:szCs w:val="24"/>
        </w:rPr>
      </w:pPr>
    </w:p>
    <w:p w14:paraId="77DC2772" w14:textId="103A2EAE" w:rsidR="00E62153" w:rsidRDefault="00E62153" w:rsidP="007359D3">
      <w:pPr>
        <w:spacing w:line="360" w:lineRule="auto"/>
        <w:jc w:val="center"/>
        <w:rPr>
          <w:rFonts w:asciiTheme="minorHAnsi" w:hAnsiTheme="minorHAnsi" w:cstheme="minorHAnsi"/>
          <w:b/>
          <w:color w:val="000000" w:themeColor="text1"/>
          <w:sz w:val="24"/>
          <w:szCs w:val="24"/>
        </w:rPr>
      </w:pPr>
    </w:p>
    <w:p w14:paraId="231D76B2" w14:textId="3C5F47F5" w:rsidR="0031256D" w:rsidRDefault="0031256D" w:rsidP="007359D3">
      <w:pPr>
        <w:spacing w:line="360" w:lineRule="auto"/>
        <w:jc w:val="center"/>
        <w:rPr>
          <w:rFonts w:asciiTheme="minorHAnsi" w:hAnsiTheme="minorHAnsi" w:cstheme="minorHAnsi"/>
          <w:b/>
          <w:color w:val="000000" w:themeColor="text1"/>
          <w:sz w:val="24"/>
          <w:szCs w:val="24"/>
        </w:rPr>
      </w:pPr>
    </w:p>
    <w:p w14:paraId="2E584BCF" w14:textId="77777777" w:rsidR="0031256D" w:rsidRPr="00A8550D" w:rsidRDefault="0031256D" w:rsidP="007359D3">
      <w:pPr>
        <w:spacing w:line="360" w:lineRule="auto"/>
        <w:jc w:val="center"/>
        <w:rPr>
          <w:rFonts w:asciiTheme="minorHAnsi" w:hAnsiTheme="minorHAnsi" w:cstheme="minorHAnsi"/>
          <w:b/>
          <w:color w:val="000000" w:themeColor="text1"/>
          <w:sz w:val="24"/>
          <w:szCs w:val="24"/>
        </w:rPr>
      </w:pPr>
    </w:p>
    <w:p w14:paraId="7DFFD3C5"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44F3A5B9" w14:textId="77777777" w:rsidR="00A8550D" w:rsidRDefault="0047368F" w:rsidP="00A8550D">
      <w:pPr>
        <w:spacing w:line="360" w:lineRule="auto"/>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ANEXO SD</w:t>
      </w:r>
    </w:p>
    <w:p w14:paraId="534F3AEB" w14:textId="07EDB2DE" w:rsidR="007359D3" w:rsidRPr="00A8550D" w:rsidRDefault="007359D3" w:rsidP="00A8550D">
      <w:pPr>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DESCRIÇÃO E QUANTIDADES</w:t>
      </w:r>
    </w:p>
    <w:p w14:paraId="219419D9" w14:textId="77777777" w:rsidR="007359D3" w:rsidRPr="00A8550D" w:rsidRDefault="007359D3" w:rsidP="00A8550D">
      <w:pPr>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(ACIMA DE 10 ITENS)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1247"/>
        <w:gridCol w:w="1446"/>
        <w:gridCol w:w="966"/>
        <w:gridCol w:w="1267"/>
        <w:gridCol w:w="1299"/>
        <w:gridCol w:w="1288"/>
        <w:gridCol w:w="844"/>
      </w:tblGrid>
      <w:tr w:rsidR="00DA0D74" w:rsidRPr="00A8550D" w14:paraId="7B270EE4" w14:textId="77777777" w:rsidTr="00DA0D74">
        <w:trPr>
          <w:trHeight w:hRule="exact" w:val="1150"/>
        </w:trPr>
        <w:tc>
          <w:tcPr>
            <w:tcW w:w="388" w:type="pct"/>
            <w:shd w:val="clear" w:color="auto" w:fill="DEEAF6" w:themeFill="accent1" w:themeFillTint="33"/>
            <w:tcMar>
              <w:top w:w="100" w:type="dxa"/>
              <w:left w:w="100" w:type="dxa"/>
              <w:bottom w:w="100" w:type="dxa"/>
              <w:right w:w="100" w:type="dxa"/>
            </w:tcMar>
            <w:vAlign w:val="center"/>
            <w:hideMark/>
          </w:tcPr>
          <w:p w14:paraId="49B05074" w14:textId="77777777" w:rsidR="00DA0D74" w:rsidRPr="00A8550D" w:rsidRDefault="00DA0D74" w:rsidP="008D5509">
            <w:pPr>
              <w:suppressAutoHyphens/>
              <w:jc w:val="center"/>
              <w:rPr>
                <w:rFonts w:asciiTheme="minorHAnsi" w:hAnsiTheme="minorHAnsi" w:cstheme="minorHAnsi"/>
                <w:b/>
                <w:color w:val="000000" w:themeColor="text1"/>
                <w:kern w:val="3"/>
                <w:sz w:val="24"/>
                <w:szCs w:val="24"/>
                <w:lang w:eastAsia="hi-IN" w:bidi="hi-IN"/>
              </w:rPr>
            </w:pPr>
            <w:r w:rsidRPr="00A8550D">
              <w:rPr>
                <w:rFonts w:asciiTheme="minorHAnsi" w:hAnsiTheme="minorHAnsi" w:cstheme="minorHAnsi"/>
                <w:b/>
                <w:color w:val="000000" w:themeColor="text1"/>
                <w:sz w:val="24"/>
                <w:szCs w:val="24"/>
              </w:rPr>
              <w:t>Item</w:t>
            </w:r>
          </w:p>
        </w:tc>
        <w:tc>
          <w:tcPr>
            <w:tcW w:w="688" w:type="pct"/>
            <w:shd w:val="clear" w:color="auto" w:fill="DEEAF6" w:themeFill="accent1" w:themeFillTint="33"/>
          </w:tcPr>
          <w:p w14:paraId="2AEBDBDC" w14:textId="382A4EFC"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eastAsia="SimSun" w:hAnsiTheme="minorHAnsi" w:cstheme="minorHAnsi"/>
                <w:b/>
                <w:bCs/>
                <w:color w:val="000000" w:themeColor="text1"/>
                <w:kern w:val="3"/>
                <w:sz w:val="24"/>
                <w:szCs w:val="24"/>
                <w:lang w:eastAsia="hi-IN" w:bidi="hi-IN"/>
              </w:rPr>
              <w:t>Código do sistema</w:t>
            </w:r>
          </w:p>
        </w:tc>
        <w:tc>
          <w:tcPr>
            <w:tcW w:w="798" w:type="pct"/>
            <w:shd w:val="clear" w:color="auto" w:fill="DEEAF6" w:themeFill="accent1" w:themeFillTint="33"/>
            <w:tcMar>
              <w:top w:w="100" w:type="dxa"/>
              <w:left w:w="100" w:type="dxa"/>
              <w:bottom w:w="100" w:type="dxa"/>
              <w:right w:w="100" w:type="dxa"/>
            </w:tcMar>
            <w:vAlign w:val="center"/>
            <w:hideMark/>
          </w:tcPr>
          <w:p w14:paraId="0C0B5BF1" w14:textId="467FABBA"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Objeto/Descrição</w:t>
            </w:r>
          </w:p>
        </w:tc>
        <w:tc>
          <w:tcPr>
            <w:tcW w:w="533" w:type="pct"/>
            <w:shd w:val="clear" w:color="auto" w:fill="DEEAF6" w:themeFill="accent1" w:themeFillTint="33"/>
            <w:tcMar>
              <w:top w:w="100" w:type="dxa"/>
              <w:left w:w="100" w:type="dxa"/>
              <w:bottom w:w="100" w:type="dxa"/>
              <w:right w:w="100" w:type="dxa"/>
            </w:tcMar>
            <w:vAlign w:val="center"/>
            <w:hideMark/>
          </w:tcPr>
          <w:p w14:paraId="2AD2F250"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 xml:space="preserve">Un. de medida </w:t>
            </w:r>
          </w:p>
        </w:tc>
        <w:tc>
          <w:tcPr>
            <w:tcW w:w="699" w:type="pct"/>
            <w:shd w:val="clear" w:color="auto" w:fill="DEEAF6" w:themeFill="accent1" w:themeFillTint="33"/>
            <w:vAlign w:val="center"/>
          </w:tcPr>
          <w:p w14:paraId="79A69EA8"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Quantidade a adquirir</w:t>
            </w:r>
            <w:r w:rsidRPr="00A8550D">
              <w:rPr>
                <w:rStyle w:val="Refdenotaderodap"/>
                <w:rFonts w:asciiTheme="minorHAnsi" w:hAnsiTheme="minorHAnsi" w:cstheme="minorHAnsi"/>
                <w:b/>
                <w:color w:val="000000" w:themeColor="text1"/>
                <w:sz w:val="24"/>
                <w:szCs w:val="24"/>
              </w:rPr>
              <w:footnoteReference w:id="9"/>
            </w:r>
          </w:p>
        </w:tc>
        <w:tc>
          <w:tcPr>
            <w:tcW w:w="717" w:type="pct"/>
            <w:shd w:val="clear" w:color="auto" w:fill="DEEAF6" w:themeFill="accent1" w:themeFillTint="33"/>
            <w:vAlign w:val="center"/>
          </w:tcPr>
          <w:p w14:paraId="08218AB2"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 xml:space="preserve">Quantidade </w:t>
            </w:r>
          </w:p>
          <w:p w14:paraId="09D2854A"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da ultima contratação</w:t>
            </w:r>
            <w:r w:rsidRPr="00A8550D">
              <w:rPr>
                <w:rStyle w:val="Refdenotaderodap"/>
                <w:rFonts w:asciiTheme="minorHAnsi" w:hAnsiTheme="minorHAnsi" w:cstheme="minorHAnsi"/>
                <w:b/>
                <w:color w:val="000000" w:themeColor="text1"/>
                <w:sz w:val="24"/>
                <w:szCs w:val="24"/>
              </w:rPr>
              <w:footnoteReference w:id="10"/>
            </w:r>
          </w:p>
        </w:tc>
        <w:tc>
          <w:tcPr>
            <w:tcW w:w="711" w:type="pct"/>
            <w:shd w:val="clear" w:color="auto" w:fill="DEEAF6" w:themeFill="accent1" w:themeFillTint="33"/>
            <w:vAlign w:val="center"/>
          </w:tcPr>
          <w:p w14:paraId="6C502B51"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Valor previamente estimado</w:t>
            </w:r>
            <w:r w:rsidRPr="00A8550D">
              <w:rPr>
                <w:rStyle w:val="Refdenotaderodap"/>
                <w:rFonts w:asciiTheme="minorHAnsi" w:hAnsiTheme="minorHAnsi" w:cstheme="minorHAnsi"/>
                <w:b/>
                <w:color w:val="000000" w:themeColor="text1"/>
                <w:sz w:val="24"/>
                <w:szCs w:val="24"/>
              </w:rPr>
              <w:footnoteReference w:id="11"/>
            </w:r>
          </w:p>
        </w:tc>
        <w:tc>
          <w:tcPr>
            <w:tcW w:w="466" w:type="pct"/>
            <w:shd w:val="clear" w:color="auto" w:fill="DEEAF6" w:themeFill="accent1" w:themeFillTint="33"/>
            <w:vAlign w:val="center"/>
          </w:tcPr>
          <w:p w14:paraId="5A9AAE8C"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Estoque</w:t>
            </w:r>
          </w:p>
        </w:tc>
      </w:tr>
      <w:tr w:rsidR="00DA0D74" w:rsidRPr="00A8550D" w14:paraId="0F97FABA" w14:textId="77777777" w:rsidTr="00DA0D74">
        <w:trPr>
          <w:trHeight w:hRule="exact" w:val="397"/>
        </w:trPr>
        <w:tc>
          <w:tcPr>
            <w:tcW w:w="388" w:type="pct"/>
            <w:tcMar>
              <w:top w:w="100" w:type="dxa"/>
              <w:left w:w="100" w:type="dxa"/>
              <w:bottom w:w="100" w:type="dxa"/>
              <w:right w:w="100" w:type="dxa"/>
            </w:tcMar>
            <w:vAlign w:val="center"/>
            <w:hideMark/>
          </w:tcPr>
          <w:p w14:paraId="24733F75" w14:textId="77777777" w:rsidR="00DA0D74" w:rsidRPr="00A8550D" w:rsidRDefault="00DA0D74"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1</w:t>
            </w:r>
          </w:p>
        </w:tc>
        <w:tc>
          <w:tcPr>
            <w:tcW w:w="688" w:type="pct"/>
          </w:tcPr>
          <w:p w14:paraId="7BC50348" w14:textId="77777777"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tcPr>
          <w:p w14:paraId="74564471" w14:textId="355E3FDE"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2C8C9432" w14:textId="77777777"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699" w:type="pct"/>
          </w:tcPr>
          <w:p w14:paraId="281E006E"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c>
          <w:tcPr>
            <w:tcW w:w="717" w:type="pct"/>
          </w:tcPr>
          <w:p w14:paraId="220353A1"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c>
          <w:tcPr>
            <w:tcW w:w="711" w:type="pct"/>
          </w:tcPr>
          <w:p w14:paraId="74AC0EE4" w14:textId="77777777" w:rsidR="00DA0D74" w:rsidRPr="00A8550D" w:rsidRDefault="00DA0D74" w:rsidP="008D5509">
            <w:pPr>
              <w:suppressAutoHyphens/>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 xml:space="preserve">R$ </w:t>
            </w:r>
          </w:p>
        </w:tc>
        <w:tc>
          <w:tcPr>
            <w:tcW w:w="466" w:type="pct"/>
          </w:tcPr>
          <w:p w14:paraId="07C44501"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r>
      <w:tr w:rsidR="00DA0D74" w:rsidRPr="00A8550D" w14:paraId="45682AC7" w14:textId="77777777" w:rsidTr="00DA0D74">
        <w:trPr>
          <w:trHeight w:hRule="exact" w:val="397"/>
        </w:trPr>
        <w:tc>
          <w:tcPr>
            <w:tcW w:w="388" w:type="pct"/>
            <w:tcMar>
              <w:top w:w="100" w:type="dxa"/>
              <w:left w:w="100" w:type="dxa"/>
              <w:bottom w:w="100" w:type="dxa"/>
              <w:right w:w="100" w:type="dxa"/>
            </w:tcMar>
            <w:vAlign w:val="center"/>
            <w:hideMark/>
          </w:tcPr>
          <w:p w14:paraId="547A705C" w14:textId="77777777" w:rsidR="00DA0D74" w:rsidRPr="00A8550D" w:rsidRDefault="00DA0D74"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2</w:t>
            </w:r>
          </w:p>
        </w:tc>
        <w:tc>
          <w:tcPr>
            <w:tcW w:w="688" w:type="pct"/>
          </w:tcPr>
          <w:p w14:paraId="5978EE8B"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hideMark/>
          </w:tcPr>
          <w:p w14:paraId="78355B80" w14:textId="501BE6FA"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320434C9"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99" w:type="pct"/>
          </w:tcPr>
          <w:p w14:paraId="6669E373"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7" w:type="pct"/>
          </w:tcPr>
          <w:p w14:paraId="0747AA38"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1" w:type="pct"/>
          </w:tcPr>
          <w:p w14:paraId="6359C7FC" w14:textId="77777777" w:rsidR="00DA0D74" w:rsidRPr="00A8550D" w:rsidRDefault="00DA0D74"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66" w:type="pct"/>
          </w:tcPr>
          <w:p w14:paraId="0659FDBF"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DA0D74" w:rsidRPr="00A8550D" w14:paraId="0A291195" w14:textId="77777777" w:rsidTr="00DA0D74">
        <w:trPr>
          <w:trHeight w:hRule="exact" w:val="397"/>
        </w:trPr>
        <w:tc>
          <w:tcPr>
            <w:tcW w:w="388" w:type="pct"/>
            <w:tcMar>
              <w:top w:w="100" w:type="dxa"/>
              <w:left w:w="100" w:type="dxa"/>
              <w:bottom w:w="100" w:type="dxa"/>
              <w:right w:w="100" w:type="dxa"/>
            </w:tcMar>
            <w:vAlign w:val="center"/>
          </w:tcPr>
          <w:p w14:paraId="27EAB57E" w14:textId="6EAD6A41" w:rsidR="00DA0D74" w:rsidRPr="00A8550D" w:rsidRDefault="0047368F"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w:t>
            </w:r>
          </w:p>
        </w:tc>
        <w:tc>
          <w:tcPr>
            <w:tcW w:w="688" w:type="pct"/>
          </w:tcPr>
          <w:p w14:paraId="4C6A6FE6"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tcPr>
          <w:p w14:paraId="72415905" w14:textId="2FFB07E4"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50010223"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99" w:type="pct"/>
          </w:tcPr>
          <w:p w14:paraId="51BBD327"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7" w:type="pct"/>
          </w:tcPr>
          <w:p w14:paraId="2DA0623A"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1" w:type="pct"/>
          </w:tcPr>
          <w:p w14:paraId="7CE5037D" w14:textId="77777777" w:rsidR="00DA0D74" w:rsidRPr="00A8550D" w:rsidRDefault="00DA0D74"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66" w:type="pct"/>
          </w:tcPr>
          <w:p w14:paraId="78C3C9FE"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r>
    </w:tbl>
    <w:p w14:paraId="41492845" w14:textId="0C611AD2" w:rsidR="007359D3" w:rsidRDefault="007359D3" w:rsidP="00E60A8C">
      <w:pPr>
        <w:spacing w:line="360" w:lineRule="auto"/>
        <w:jc w:val="center"/>
        <w:rPr>
          <w:rFonts w:asciiTheme="minorHAnsi" w:eastAsia="SimSun" w:hAnsiTheme="minorHAnsi" w:cstheme="minorHAnsi"/>
          <w:color w:val="000000" w:themeColor="text1"/>
          <w:kern w:val="3"/>
          <w:sz w:val="24"/>
          <w:szCs w:val="24"/>
          <w:lang w:eastAsia="hi-IN" w:bidi="hi-IN"/>
        </w:rPr>
      </w:pPr>
    </w:p>
    <w:sectPr w:rsidR="007359D3" w:rsidSect="000F3E9E">
      <w:headerReference w:type="default" r:id="rId7"/>
      <w:footerReference w:type="default" r:id="rId8"/>
      <w:headerReference w:type="first" r:id="rId9"/>
      <w:pgSz w:w="11906" w:h="16838"/>
      <w:pgMar w:top="1501" w:right="1134" w:bottom="1134" w:left="1701" w:header="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6453" w14:textId="77777777" w:rsidR="0088120B" w:rsidRDefault="0088120B" w:rsidP="006C0BCE">
      <w:r>
        <w:separator/>
      </w:r>
    </w:p>
  </w:endnote>
  <w:endnote w:type="continuationSeparator" w:id="0">
    <w:p w14:paraId="00EC482D" w14:textId="77777777" w:rsidR="0088120B" w:rsidRDefault="0088120B" w:rsidP="006C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D5B" w14:textId="0E20FC20" w:rsidR="005535FF" w:rsidRDefault="005535FF">
    <w:pPr>
      <w:pStyle w:val="Rodap"/>
      <w:jc w:val="right"/>
    </w:pPr>
  </w:p>
  <w:p w14:paraId="1A757551" w14:textId="17F54430" w:rsidR="005535FF" w:rsidRDefault="005535FF" w:rsidP="00BD28EE">
    <w:pPr>
      <w:pStyle w:val="Rodap"/>
      <w:ind w:right="682"/>
      <w:jc w:val="center"/>
      <w:rPr>
        <w:rFonts w:ascii="Bookman Old Style" w:hAnsi="Bookman Old Style"/>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FF9F" w14:textId="77777777" w:rsidR="0088120B" w:rsidRDefault="0088120B" w:rsidP="006C0BCE">
      <w:r>
        <w:separator/>
      </w:r>
    </w:p>
  </w:footnote>
  <w:footnote w:type="continuationSeparator" w:id="0">
    <w:p w14:paraId="05939D91" w14:textId="77777777" w:rsidR="0088120B" w:rsidRDefault="0088120B" w:rsidP="006C0BCE">
      <w:r>
        <w:continuationSeparator/>
      </w:r>
    </w:p>
  </w:footnote>
  <w:footnote w:id="1">
    <w:p w14:paraId="4750C191" w14:textId="76019429" w:rsidR="005535FF" w:rsidRPr="005856AE" w:rsidRDefault="005535FF" w:rsidP="00536EFC">
      <w:pPr>
        <w:pStyle w:val="Textodenotaderodap"/>
        <w:jc w:val="both"/>
        <w:rPr>
          <w:rFonts w:asciiTheme="minorHAnsi" w:hAnsiTheme="minorHAnsi" w:cstheme="minorHAnsi"/>
          <w:i/>
          <w:iCs/>
        </w:rPr>
      </w:pPr>
      <w:r w:rsidRPr="005856AE">
        <w:rPr>
          <w:rStyle w:val="Refdenotaderodap"/>
          <w:rFonts w:asciiTheme="minorHAnsi" w:hAnsiTheme="minorHAnsi" w:cstheme="minorHAnsi"/>
          <w:i/>
          <w:iCs/>
        </w:rPr>
        <w:footnoteRef/>
      </w:r>
      <w:r w:rsidRPr="005856AE">
        <w:rPr>
          <w:rStyle w:val="Refdenotaderodap"/>
          <w:rFonts w:asciiTheme="minorHAnsi" w:hAnsiTheme="minorHAnsi" w:cstheme="minorHAnsi"/>
          <w:i/>
          <w:iCs/>
        </w:rPr>
        <w:t xml:space="preserve"> </w:t>
      </w:r>
      <w:r w:rsidRPr="005856AE">
        <w:rPr>
          <w:rStyle w:val="Refdenotaderodap"/>
          <w:rFonts w:asciiTheme="minorHAnsi" w:hAnsiTheme="minorHAnsi" w:cstheme="minorHAnsi"/>
          <w:i/>
          <w:iCs/>
          <w:vertAlign w:val="baseline"/>
        </w:rPr>
        <w:t>Até 10 itens, preencher na tabela; acima de 10 itens anexar relatório da descrição e quantidade); descrever com base na última contratação e em eventos que possam impactar no período futuro.</w:t>
      </w:r>
    </w:p>
  </w:footnote>
  <w:footnote w:id="2">
    <w:p w14:paraId="001EBF9B" w14:textId="77777777" w:rsidR="005535FF" w:rsidRPr="005856AE" w:rsidRDefault="005535FF" w:rsidP="005535FF">
      <w:pPr>
        <w:pStyle w:val="Textodenotaderodap"/>
        <w:jc w:val="both"/>
        <w:rPr>
          <w:rFonts w:asciiTheme="minorHAnsi" w:hAnsiTheme="minorHAnsi" w:cstheme="minorHAnsi"/>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Inserir nesse item a quantidade a ser adquirida considerando eventos futuros e não somente a quantidade que foi adquirida na contratação anterior e o estoque (quando for o caso), a exemplo do aumento da frota, da quantidade de alunos matriculados, de eventos esportivos a serem realizados no período da contratação, ou outros (conforme o objeto) e também eventos externos que possam aumentar ou diminuir a demanda; a margem de segurança tomado como base erros em planejamentos anteriores; etc. A quantidade de estoque é apenas para fins de controle interno, considerando que pode ser consumida no período da formalização da contratação que será iniciada.</w:t>
      </w:r>
    </w:p>
  </w:footnote>
  <w:footnote w:id="3">
    <w:p w14:paraId="36A94E50" w14:textId="77777777" w:rsidR="005535FF" w:rsidRPr="005856AE" w:rsidRDefault="005535FF" w:rsidP="005535FF">
      <w:pPr>
        <w:pStyle w:val="Textodenotaderodap"/>
        <w:jc w:val="both"/>
        <w:rPr>
          <w:rFonts w:asciiTheme="minorHAnsi" w:hAnsiTheme="minorHAnsi" w:cstheme="minorHAnsi"/>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Quando não houver contratação anterior, escrever no campo “inexiste”.</w:t>
      </w:r>
    </w:p>
  </w:footnote>
  <w:footnote w:id="4">
    <w:p w14:paraId="182E24F7" w14:textId="77777777" w:rsidR="005535FF" w:rsidRPr="00A8550D" w:rsidRDefault="005535FF" w:rsidP="005535FF">
      <w:pPr>
        <w:pStyle w:val="Textodenotaderodap"/>
        <w:jc w:val="both"/>
        <w:rPr>
          <w:rFonts w:asciiTheme="minorHAnsi" w:hAnsiTheme="minorHAnsi" w:cstheme="minorHAnsi"/>
          <w:sz w:val="18"/>
          <w:szCs w:val="18"/>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Inserir nesse item o valor previamente estimado, podendo ser o valor da última contratação, ou qualquer outra fonte de pesquisa (painel de compras governamentais, outros entes públicos, mídias especializadas, sites de domínio amplo), não necessariamente 03 (três) fontes de pesquisa. Essa informação será para definir objeto de pequeno valor para dispensação</w:t>
      </w:r>
      <w:r w:rsidRPr="00A8550D">
        <w:rPr>
          <w:rFonts w:asciiTheme="minorHAnsi" w:hAnsiTheme="minorHAnsi" w:cstheme="minorHAnsi"/>
          <w:i/>
          <w:sz w:val="18"/>
          <w:szCs w:val="18"/>
        </w:rPr>
        <w:t xml:space="preserve"> do ETP ou elaboração de ETP simplificado.</w:t>
      </w:r>
    </w:p>
  </w:footnote>
  <w:footnote w:id="5">
    <w:p w14:paraId="3E6E63A0" w14:textId="05D33016" w:rsidR="005535FF" w:rsidRPr="00607FA2" w:rsidRDefault="005535FF" w:rsidP="005535FF">
      <w:pPr>
        <w:pStyle w:val="Textodenotaderodap"/>
        <w:jc w:val="both"/>
        <w:rPr>
          <w:bCs/>
          <w:lang w:val="pt-BR"/>
        </w:rPr>
      </w:pPr>
      <w:r w:rsidRPr="00A8550D">
        <w:rPr>
          <w:rStyle w:val="Refdenotaderodap"/>
          <w:rFonts w:asciiTheme="minorHAnsi" w:hAnsiTheme="minorHAnsi" w:cstheme="minorHAnsi"/>
          <w:color w:val="000000" w:themeColor="text1"/>
        </w:rPr>
        <w:footnoteRef/>
      </w:r>
      <w:r w:rsidRPr="00A8550D">
        <w:rPr>
          <w:rFonts w:asciiTheme="minorHAnsi" w:hAnsiTheme="minorHAnsi" w:cstheme="minorHAnsi"/>
          <w:color w:val="000000" w:themeColor="text1"/>
        </w:rPr>
        <w:t xml:space="preserve"> </w:t>
      </w:r>
      <w:r w:rsidRPr="00A8550D">
        <w:rPr>
          <w:rFonts w:asciiTheme="minorHAnsi" w:hAnsiTheme="minorHAnsi" w:cstheme="minorHAnsi"/>
          <w:i/>
          <w:iCs/>
          <w:color w:val="000000" w:themeColor="text1"/>
        </w:rPr>
        <w:t xml:space="preserve">O Valor estimado na SD tem a finalidade apenas de possibilitar a decisão quanto a dispensa do ETP ou a utilização do relatório simplificado, sendo cabível apenas em contratações dentro do limite de dispensa (art. 75, I e II). </w:t>
      </w:r>
      <w:r w:rsidRPr="00607FA2">
        <w:rPr>
          <w:rFonts w:asciiTheme="minorHAnsi" w:hAnsiTheme="minorHAnsi" w:cstheme="minorHAnsi"/>
          <w:bCs/>
          <w:i/>
          <w:iCs/>
        </w:rPr>
        <w:t>Quando se tratar de despesas específicas que requeiram a expertise da secretaria demandante para a formação de preços, a equipe de ETP pode solicitar que o membro indicado na SD p auxiliar nos estudos, participe do planejamento e providencie as pesquisas auxiliares.</w:t>
      </w:r>
    </w:p>
  </w:footnote>
  <w:footnote w:id="6">
    <w:p w14:paraId="3D4CC7AF" w14:textId="77777777" w:rsidR="005535FF" w:rsidRPr="005856AE" w:rsidRDefault="005535FF" w:rsidP="007359D3">
      <w:pPr>
        <w:pStyle w:val="Textodenotaderodap"/>
        <w:jc w:val="both"/>
        <w:rPr>
          <w:rStyle w:val="Refdenotaderodap"/>
          <w:rFonts w:asciiTheme="minorHAnsi" w:hAnsiTheme="minorHAnsi" w:cstheme="minorHAnsi"/>
          <w:i/>
          <w:iCs/>
          <w:vertAlign w:val="baseline"/>
        </w:rPr>
      </w:pPr>
      <w:r w:rsidRPr="00A8550D">
        <w:rPr>
          <w:rStyle w:val="Refdenotaderodap"/>
          <w:rFonts w:asciiTheme="minorHAnsi" w:hAnsiTheme="minorHAnsi" w:cstheme="minorHAnsi"/>
          <w:i/>
          <w:iCs/>
          <w:sz w:val="19"/>
          <w:szCs w:val="19"/>
          <w:vertAlign w:val="baseline"/>
        </w:rPr>
        <w:footnoteRef/>
      </w:r>
      <w:r w:rsidRPr="00A8550D">
        <w:rPr>
          <w:rStyle w:val="Refdenotaderodap"/>
          <w:rFonts w:asciiTheme="minorHAnsi" w:hAnsiTheme="minorHAnsi" w:cstheme="minorHAnsi"/>
          <w:i/>
          <w:iCs/>
          <w:sz w:val="19"/>
          <w:szCs w:val="19"/>
          <w:vertAlign w:val="baseline"/>
        </w:rPr>
        <w:t xml:space="preserve"> </w:t>
      </w:r>
      <w:r w:rsidRPr="005856AE">
        <w:rPr>
          <w:rStyle w:val="Refdenotaderodap"/>
          <w:rFonts w:asciiTheme="minorHAnsi" w:hAnsiTheme="minorHAnsi" w:cstheme="minorHAnsi"/>
          <w:i/>
          <w:iCs/>
          <w:vertAlign w:val="baseline"/>
        </w:rPr>
        <w:t>Servidor que seja especializado no objeto e possa contribuir no planejamento da contratação.</w:t>
      </w:r>
    </w:p>
  </w:footnote>
  <w:footnote w:id="7">
    <w:p w14:paraId="45956801" w14:textId="77777777" w:rsidR="005535FF" w:rsidRPr="005856AE" w:rsidRDefault="005535FF" w:rsidP="007359D3">
      <w:pPr>
        <w:pStyle w:val="Textodenotaderodap"/>
        <w:jc w:val="both"/>
        <w:rPr>
          <w:rFonts w:asciiTheme="minorHAnsi" w:hAnsiTheme="minorHAnsi" w:cstheme="minorHAnsi"/>
        </w:rPr>
      </w:pPr>
      <w:r w:rsidRPr="005856AE">
        <w:rPr>
          <w:rStyle w:val="Refdenotaderodap"/>
          <w:rFonts w:asciiTheme="minorHAnsi" w:hAnsiTheme="minorHAnsi" w:cstheme="minorHAnsi"/>
          <w:i/>
          <w:iCs/>
          <w:vertAlign w:val="baseline"/>
        </w:rPr>
        <w:footnoteRef/>
      </w:r>
      <w:r w:rsidRPr="005856AE">
        <w:rPr>
          <w:rStyle w:val="Refdenotaderodap"/>
          <w:rFonts w:asciiTheme="minorHAnsi" w:hAnsiTheme="minorHAnsi" w:cstheme="minorHAnsi"/>
          <w:i/>
          <w:iCs/>
          <w:vertAlign w:val="baseline"/>
        </w:rPr>
        <w:t xml:space="preserve"> Outras informações que possam auxiliar no planejamento da contratação, pontos de melhorias que possam ser sugeridas na nova contratação.</w:t>
      </w:r>
    </w:p>
  </w:footnote>
  <w:footnote w:id="8">
    <w:p w14:paraId="0FC3C9A1" w14:textId="77777777" w:rsidR="005535FF" w:rsidRPr="0047368F" w:rsidRDefault="005535FF" w:rsidP="007359D3">
      <w:pPr>
        <w:pStyle w:val="Textodenotaderodap"/>
        <w:rPr>
          <w:sz w:val="19"/>
          <w:szCs w:val="19"/>
        </w:rPr>
      </w:pPr>
      <w:r w:rsidRPr="005856AE">
        <w:rPr>
          <w:rStyle w:val="Refdenotaderodap"/>
          <w:rFonts w:asciiTheme="minorHAnsi" w:hAnsiTheme="minorHAnsi" w:cstheme="minorHAnsi"/>
          <w:vertAlign w:val="baseline"/>
        </w:rPr>
        <w:footnoteRef/>
      </w:r>
      <w:r w:rsidRPr="005856AE">
        <w:rPr>
          <w:rStyle w:val="Refdenotaderodap"/>
          <w:rFonts w:asciiTheme="minorHAnsi" w:hAnsiTheme="minorHAnsi" w:cstheme="minorHAnsi"/>
          <w:vertAlign w:val="baseline"/>
        </w:rPr>
        <w:t xml:space="preserve"> </w:t>
      </w:r>
      <w:r w:rsidRPr="005856AE">
        <w:rPr>
          <w:rStyle w:val="Refdenotaderodap"/>
          <w:rFonts w:asciiTheme="minorHAnsi" w:hAnsiTheme="minorHAnsi" w:cstheme="minorHAnsi"/>
          <w:i/>
          <w:iCs/>
          <w:vertAlign w:val="baseline"/>
        </w:rPr>
        <w:t>Quando for o caso (quando o município tiver nomeado gestores).</w:t>
      </w:r>
    </w:p>
  </w:footnote>
  <w:footnote w:id="9">
    <w:p w14:paraId="651AE21A" w14:textId="77777777" w:rsidR="005535FF" w:rsidRPr="005856AE" w:rsidRDefault="005535FF" w:rsidP="007359D3">
      <w:pPr>
        <w:pStyle w:val="Textodenotaderodap"/>
        <w:jc w:val="both"/>
        <w:rPr>
          <w:rFonts w:asciiTheme="minorHAnsi" w:hAnsiTheme="minorHAnsi" w:cstheme="minorHAnsi"/>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Inserir nesse item a quantidade a ser adquirida considerando eventos futuros e não somente a quantidade que foi adquirida na contratação anterior e o estoque (quando for o caso), a exemplo do aumento da frota, da quantidade de alunos matriculados, de eventos esportivos a serem realizados no período da contratação, ou outros (conforme o objeto) e também eventos externos que possam aumentar ou diminuir a demanda; a margem de segurança tomado como base erros em planejamentos anteriores; etc. A quantidade de estoque é apenas para fins de controle interno, considerando que pode ser consumida no período da formalização da contratação que será iniciada.</w:t>
      </w:r>
    </w:p>
  </w:footnote>
  <w:footnote w:id="10">
    <w:p w14:paraId="5360FDA0" w14:textId="77777777" w:rsidR="005535FF" w:rsidRPr="005856AE" w:rsidRDefault="005535FF" w:rsidP="007359D3">
      <w:pPr>
        <w:pStyle w:val="Textodenotaderodap"/>
        <w:rPr>
          <w:rFonts w:asciiTheme="minorHAnsi" w:hAnsiTheme="minorHAnsi" w:cstheme="minorHAnsi"/>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Quando não houver contratação anterior, escrever no campo “inexiste”.</w:t>
      </w:r>
    </w:p>
  </w:footnote>
  <w:footnote w:id="11">
    <w:p w14:paraId="4AEEB878" w14:textId="77777777" w:rsidR="005535FF" w:rsidRPr="00405ECE" w:rsidRDefault="005535FF" w:rsidP="007359D3">
      <w:pPr>
        <w:pStyle w:val="Textodenotaderodap"/>
        <w:rPr>
          <w:sz w:val="18"/>
          <w:szCs w:val="18"/>
        </w:rPr>
      </w:pPr>
      <w:r w:rsidRPr="005856AE">
        <w:rPr>
          <w:rStyle w:val="Refdenotaderodap"/>
          <w:rFonts w:asciiTheme="minorHAnsi" w:hAnsiTheme="minorHAnsi" w:cstheme="minorHAnsi"/>
        </w:rPr>
        <w:footnoteRef/>
      </w:r>
      <w:r w:rsidRPr="005856AE">
        <w:rPr>
          <w:rFonts w:asciiTheme="minorHAnsi" w:hAnsiTheme="minorHAnsi" w:cstheme="minorHAnsi"/>
        </w:rPr>
        <w:t xml:space="preserve"> </w:t>
      </w:r>
      <w:r w:rsidRPr="005856AE">
        <w:rPr>
          <w:rFonts w:asciiTheme="minorHAnsi" w:hAnsiTheme="minorHAnsi" w:cstheme="minorHAnsi"/>
          <w:i/>
        </w:rPr>
        <w:t>Inserir nesse item o valor previamente estimado, podendo ser o valor da última contratação, ou qualquer outra fonte de pesquisa (painel de compras governamentais, outros entes públicos, mídias especializadas, sites de domínio amplo), não necessariamente 03 (três) fontes de pesquisa. Essa informação será para definir objeto de pequeno valor para dispensação do ETP ou elaboração de ETP simplificado</w:t>
      </w:r>
      <w:r w:rsidRPr="00A8550D">
        <w:rPr>
          <w:rFonts w:asciiTheme="minorHAnsi" w:hAnsiTheme="minorHAnsi" w:cstheme="minorHAnsi"/>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E18"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0689C789" wp14:editId="6EB88D36">
          <wp:extent cx="745756" cy="720000"/>
          <wp:effectExtent l="0" t="0" r="0" b="4445"/>
          <wp:docPr id="3" name="Imagem 3"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453CA3F2"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426A63F7"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200B0752" w14:textId="7628427C" w:rsidR="005535FF" w:rsidRDefault="005535FF" w:rsidP="000F3E9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9ED"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621AE875" wp14:editId="3D54BBA7">
          <wp:extent cx="745756" cy="720000"/>
          <wp:effectExtent l="0" t="0" r="0" b="4445"/>
          <wp:docPr id="7" name="Imagem 7"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0FEBF1B5"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69A4609A"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47FCBF52" w14:textId="77777777" w:rsidR="00A8550D" w:rsidRDefault="00A855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7A"/>
    <w:multiLevelType w:val="hybridMultilevel"/>
    <w:tmpl w:val="6B96B71A"/>
    <w:styleLink w:val="EstiloImportado64"/>
    <w:lvl w:ilvl="0" w:tplc="D786AC3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0615A">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E18E4">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4C56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440FEC">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E45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CD5A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2C7B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6016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05153"/>
    <w:multiLevelType w:val="hybridMultilevel"/>
    <w:tmpl w:val="45E6E124"/>
    <w:styleLink w:val="EstiloImportado68"/>
    <w:lvl w:ilvl="0" w:tplc="C338B76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06F70">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4EADC">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D25436">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653B2">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A1974">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E3D1A">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C8C9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024F0">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7F3C08"/>
    <w:multiLevelType w:val="hybridMultilevel"/>
    <w:tmpl w:val="839EA3BE"/>
    <w:styleLink w:val="EstiloImportado72"/>
    <w:lvl w:ilvl="0" w:tplc="42A08A54">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8FCBC">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B66">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0DB5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08BFE">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DF2">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A4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E26D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2A41A">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110E93"/>
    <w:multiLevelType w:val="hybridMultilevel"/>
    <w:tmpl w:val="2ECCB1FE"/>
    <w:lvl w:ilvl="0" w:tplc="93B0540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15:restartNumberingAfterBreak="0">
    <w:nsid w:val="26513033"/>
    <w:multiLevelType w:val="multilevel"/>
    <w:tmpl w:val="87CE7DA0"/>
    <w:lvl w:ilvl="0">
      <w:start w:val="3"/>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FE72DF"/>
    <w:multiLevelType w:val="hybridMultilevel"/>
    <w:tmpl w:val="3B8CBBC4"/>
    <w:styleLink w:val="EstiloImportado67"/>
    <w:lvl w:ilvl="0" w:tplc="BF00E3E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B5CE">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43E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CBE4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2A6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850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06EE">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E51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8E5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9D2FC4"/>
    <w:multiLevelType w:val="multilevel"/>
    <w:tmpl w:val="CCD6B2F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F530C8B"/>
    <w:multiLevelType w:val="hybridMultilevel"/>
    <w:tmpl w:val="9C5E59E4"/>
    <w:lvl w:ilvl="0" w:tplc="06AEB69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442C133E"/>
    <w:multiLevelType w:val="hybridMultilevel"/>
    <w:tmpl w:val="47A85202"/>
    <w:lvl w:ilvl="0" w:tplc="9318A396">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9" w15:restartNumberingAfterBreak="0">
    <w:nsid w:val="4BD72B7A"/>
    <w:multiLevelType w:val="hybridMultilevel"/>
    <w:tmpl w:val="4DC0207E"/>
    <w:styleLink w:val="EstiloImportado69"/>
    <w:lvl w:ilvl="0" w:tplc="D12E4B9C">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A476">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31FE">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0EAD0">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E8A04">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81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871D2">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6865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F33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3A43D8"/>
    <w:multiLevelType w:val="multilevel"/>
    <w:tmpl w:val="0AB051D2"/>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720" w:hanging="36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1800" w:hanging="720"/>
      </w:pPr>
      <w:rPr>
        <w:rFonts w:hint="default"/>
        <w:color w:val="0D0D0D" w:themeColor="text1" w:themeTint="F2"/>
      </w:rPr>
    </w:lvl>
    <w:lvl w:ilvl="4">
      <w:start w:val="1"/>
      <w:numFmt w:val="decimal"/>
      <w:lvlText w:val="%1.%2.%3.%4.%5."/>
      <w:lvlJc w:val="left"/>
      <w:pPr>
        <w:ind w:left="2520" w:hanging="1080"/>
      </w:pPr>
      <w:rPr>
        <w:rFonts w:hint="default"/>
        <w:color w:val="0D0D0D" w:themeColor="text1" w:themeTint="F2"/>
      </w:rPr>
    </w:lvl>
    <w:lvl w:ilvl="5">
      <w:start w:val="1"/>
      <w:numFmt w:val="decimal"/>
      <w:lvlText w:val="%1.%2.%3.%4.%5.%6."/>
      <w:lvlJc w:val="left"/>
      <w:pPr>
        <w:ind w:left="2880" w:hanging="1080"/>
      </w:pPr>
      <w:rPr>
        <w:rFonts w:hint="default"/>
        <w:color w:val="0D0D0D" w:themeColor="text1" w:themeTint="F2"/>
      </w:rPr>
    </w:lvl>
    <w:lvl w:ilvl="6">
      <w:start w:val="1"/>
      <w:numFmt w:val="decimal"/>
      <w:lvlText w:val="%1.%2.%3.%4.%5.%6.%7."/>
      <w:lvlJc w:val="left"/>
      <w:pPr>
        <w:ind w:left="3600" w:hanging="1440"/>
      </w:pPr>
      <w:rPr>
        <w:rFonts w:hint="default"/>
        <w:color w:val="0D0D0D" w:themeColor="text1" w:themeTint="F2"/>
      </w:rPr>
    </w:lvl>
    <w:lvl w:ilvl="7">
      <w:start w:val="1"/>
      <w:numFmt w:val="decimal"/>
      <w:lvlText w:val="%1.%2.%3.%4.%5.%6.%7.%8."/>
      <w:lvlJc w:val="left"/>
      <w:pPr>
        <w:ind w:left="3960" w:hanging="1440"/>
      </w:pPr>
      <w:rPr>
        <w:rFonts w:hint="default"/>
        <w:color w:val="0D0D0D" w:themeColor="text1" w:themeTint="F2"/>
      </w:rPr>
    </w:lvl>
    <w:lvl w:ilvl="8">
      <w:start w:val="1"/>
      <w:numFmt w:val="decimal"/>
      <w:lvlText w:val="%1.%2.%3.%4.%5.%6.%7.%8.%9."/>
      <w:lvlJc w:val="left"/>
      <w:pPr>
        <w:ind w:left="4680" w:hanging="1800"/>
      </w:pPr>
      <w:rPr>
        <w:rFonts w:hint="default"/>
        <w:color w:val="0D0D0D" w:themeColor="text1" w:themeTint="F2"/>
      </w:rPr>
    </w:lvl>
  </w:abstractNum>
  <w:abstractNum w:abstractNumId="11" w15:restartNumberingAfterBreak="0">
    <w:nsid w:val="534E181B"/>
    <w:multiLevelType w:val="multilevel"/>
    <w:tmpl w:val="0F1E3708"/>
    <w:lvl w:ilvl="0">
      <w:start w:val="3"/>
      <w:numFmt w:val="decimal"/>
      <w:lvlText w:val="%1."/>
      <w:lvlJc w:val="left"/>
      <w:pPr>
        <w:ind w:left="360" w:hanging="360"/>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EAB1DC6"/>
    <w:multiLevelType w:val="hybridMultilevel"/>
    <w:tmpl w:val="E7CABF22"/>
    <w:styleLink w:val="EstiloImportado65"/>
    <w:lvl w:ilvl="0" w:tplc="334EAC9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CD8F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7B8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C303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07A5A">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88A9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CEF2">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212C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AA2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AB1F26"/>
    <w:multiLevelType w:val="hybridMultilevel"/>
    <w:tmpl w:val="35CC1A6C"/>
    <w:styleLink w:val="EstiloImportado66"/>
    <w:lvl w:ilvl="0" w:tplc="E796056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E48AC">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C724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2B39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8ED98">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04F08">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60EC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66BD4">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D3A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43357E"/>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0BC53C7"/>
    <w:multiLevelType w:val="hybridMultilevel"/>
    <w:tmpl w:val="705E5E6A"/>
    <w:styleLink w:val="EstiloImportado70"/>
    <w:lvl w:ilvl="0" w:tplc="79E0EE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FAC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65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C894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47D4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0F04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A054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661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202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E724EB"/>
    <w:multiLevelType w:val="multilevel"/>
    <w:tmpl w:val="49FE1B96"/>
    <w:styleLink w:val="EstiloImportado6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6671A5"/>
    <w:multiLevelType w:val="hybridMultilevel"/>
    <w:tmpl w:val="1B18E95A"/>
    <w:styleLink w:val="EstiloImportado71"/>
    <w:lvl w:ilvl="0" w:tplc="B332389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A263A">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C2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2B610">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9C251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437C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C85BD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AB6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82A7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151DE6"/>
    <w:multiLevelType w:val="hybridMultilevel"/>
    <w:tmpl w:val="75F0EBD2"/>
    <w:styleLink w:val="EstiloImportado63"/>
    <w:lvl w:ilvl="0" w:tplc="7D90821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084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CBF4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C2CB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6021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66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20BDA">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EB82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6EAC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811AC3"/>
    <w:multiLevelType w:val="multilevel"/>
    <w:tmpl w:val="063ECCE2"/>
    <w:lvl w:ilvl="0">
      <w:start w:val="8"/>
      <w:numFmt w:val="decimal"/>
      <w:lvlText w:val="%1"/>
      <w:lvlJc w:val="left"/>
      <w:pPr>
        <w:ind w:left="1702" w:hanging="708"/>
      </w:pPr>
      <w:rPr>
        <w:rFonts w:hint="default"/>
        <w:lang w:val="pt-PT" w:eastAsia="en-US" w:bidi="ar-SA"/>
      </w:rPr>
    </w:lvl>
    <w:lvl w:ilvl="1">
      <w:start w:val="1"/>
      <w:numFmt w:val="decimal"/>
      <w:lvlText w:val="%1.%2"/>
      <w:lvlJc w:val="left"/>
      <w:pPr>
        <w:ind w:left="1702" w:hanging="708"/>
      </w:pPr>
      <w:rPr>
        <w:rFonts w:ascii="Cambria" w:eastAsia="Cambria" w:hAnsi="Cambria" w:cs="Cambria" w:hint="default"/>
        <w:spacing w:val="-2"/>
        <w:w w:val="112"/>
        <w:sz w:val="28"/>
        <w:szCs w:val="28"/>
        <w:lang w:val="pt-PT" w:eastAsia="en-US" w:bidi="ar-SA"/>
      </w:rPr>
    </w:lvl>
    <w:lvl w:ilvl="2">
      <w:numFmt w:val="bullet"/>
      <w:lvlText w:val="•"/>
      <w:lvlJc w:val="left"/>
      <w:pPr>
        <w:ind w:left="3741" w:hanging="708"/>
      </w:pPr>
      <w:rPr>
        <w:rFonts w:hint="default"/>
        <w:lang w:val="pt-PT" w:eastAsia="en-US" w:bidi="ar-SA"/>
      </w:rPr>
    </w:lvl>
    <w:lvl w:ilvl="3">
      <w:numFmt w:val="bullet"/>
      <w:lvlText w:val="•"/>
      <w:lvlJc w:val="left"/>
      <w:pPr>
        <w:ind w:left="4761" w:hanging="708"/>
      </w:pPr>
      <w:rPr>
        <w:rFonts w:hint="default"/>
        <w:lang w:val="pt-PT" w:eastAsia="en-US" w:bidi="ar-SA"/>
      </w:rPr>
    </w:lvl>
    <w:lvl w:ilvl="4">
      <w:numFmt w:val="bullet"/>
      <w:lvlText w:val="•"/>
      <w:lvlJc w:val="left"/>
      <w:pPr>
        <w:ind w:left="5782" w:hanging="708"/>
      </w:pPr>
      <w:rPr>
        <w:rFonts w:hint="default"/>
        <w:lang w:val="pt-PT" w:eastAsia="en-US" w:bidi="ar-SA"/>
      </w:rPr>
    </w:lvl>
    <w:lvl w:ilvl="5">
      <w:numFmt w:val="bullet"/>
      <w:lvlText w:val="•"/>
      <w:lvlJc w:val="left"/>
      <w:pPr>
        <w:ind w:left="6803" w:hanging="708"/>
      </w:pPr>
      <w:rPr>
        <w:rFonts w:hint="default"/>
        <w:lang w:val="pt-PT" w:eastAsia="en-US" w:bidi="ar-SA"/>
      </w:rPr>
    </w:lvl>
    <w:lvl w:ilvl="6">
      <w:numFmt w:val="bullet"/>
      <w:lvlText w:val="•"/>
      <w:lvlJc w:val="left"/>
      <w:pPr>
        <w:ind w:left="7823" w:hanging="708"/>
      </w:pPr>
      <w:rPr>
        <w:rFonts w:hint="default"/>
        <w:lang w:val="pt-PT" w:eastAsia="en-US" w:bidi="ar-SA"/>
      </w:rPr>
    </w:lvl>
    <w:lvl w:ilvl="7">
      <w:numFmt w:val="bullet"/>
      <w:lvlText w:val="•"/>
      <w:lvlJc w:val="left"/>
      <w:pPr>
        <w:ind w:left="8844" w:hanging="708"/>
      </w:pPr>
      <w:rPr>
        <w:rFonts w:hint="default"/>
        <w:lang w:val="pt-PT" w:eastAsia="en-US" w:bidi="ar-SA"/>
      </w:rPr>
    </w:lvl>
    <w:lvl w:ilvl="8">
      <w:numFmt w:val="bullet"/>
      <w:lvlText w:val="•"/>
      <w:lvlJc w:val="left"/>
      <w:pPr>
        <w:ind w:left="9865" w:hanging="708"/>
      </w:pPr>
      <w:rPr>
        <w:rFonts w:hint="default"/>
        <w:lang w:val="pt-PT" w:eastAsia="en-US" w:bidi="ar-SA"/>
      </w:rPr>
    </w:lvl>
  </w:abstractNum>
  <w:num w:numId="1" w16cid:durableId="1708339046">
    <w:abstractNumId w:val="16"/>
  </w:num>
  <w:num w:numId="2" w16cid:durableId="653025644">
    <w:abstractNumId w:val="18"/>
  </w:num>
  <w:num w:numId="3" w16cid:durableId="1072238088">
    <w:abstractNumId w:val="0"/>
  </w:num>
  <w:num w:numId="4" w16cid:durableId="70129036">
    <w:abstractNumId w:val="12"/>
  </w:num>
  <w:num w:numId="5" w16cid:durableId="1391269265">
    <w:abstractNumId w:val="13"/>
  </w:num>
  <w:num w:numId="6" w16cid:durableId="1958488956">
    <w:abstractNumId w:val="5"/>
  </w:num>
  <w:num w:numId="7" w16cid:durableId="1723094590">
    <w:abstractNumId w:val="1"/>
  </w:num>
  <w:num w:numId="8" w16cid:durableId="1409883209">
    <w:abstractNumId w:val="9"/>
  </w:num>
  <w:num w:numId="9" w16cid:durableId="1420953269">
    <w:abstractNumId w:val="15"/>
  </w:num>
  <w:num w:numId="10" w16cid:durableId="1175539804">
    <w:abstractNumId w:val="17"/>
  </w:num>
  <w:num w:numId="11" w16cid:durableId="239798247">
    <w:abstractNumId w:val="2"/>
  </w:num>
  <w:num w:numId="12" w16cid:durableId="1357929446">
    <w:abstractNumId w:val="8"/>
  </w:num>
  <w:num w:numId="13" w16cid:durableId="956835832">
    <w:abstractNumId w:val="3"/>
  </w:num>
  <w:num w:numId="14" w16cid:durableId="1579438143">
    <w:abstractNumId w:val="14"/>
  </w:num>
  <w:num w:numId="15" w16cid:durableId="339284887">
    <w:abstractNumId w:val="6"/>
  </w:num>
  <w:num w:numId="16" w16cid:durableId="850880246">
    <w:abstractNumId w:val="11"/>
  </w:num>
  <w:num w:numId="17" w16cid:durableId="1020085532">
    <w:abstractNumId w:val="4"/>
  </w:num>
  <w:num w:numId="18" w16cid:durableId="614874036">
    <w:abstractNumId w:val="10"/>
  </w:num>
  <w:num w:numId="19" w16cid:durableId="538276501">
    <w:abstractNumId w:val="7"/>
  </w:num>
  <w:num w:numId="20" w16cid:durableId="34520660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CE"/>
    <w:rsid w:val="000203F0"/>
    <w:rsid w:val="000231C1"/>
    <w:rsid w:val="00024847"/>
    <w:rsid w:val="00025542"/>
    <w:rsid w:val="0002648A"/>
    <w:rsid w:val="000268B5"/>
    <w:rsid w:val="00027876"/>
    <w:rsid w:val="000301C4"/>
    <w:rsid w:val="00031625"/>
    <w:rsid w:val="000317CA"/>
    <w:rsid w:val="00033948"/>
    <w:rsid w:val="00033E4E"/>
    <w:rsid w:val="000407D2"/>
    <w:rsid w:val="0005122A"/>
    <w:rsid w:val="00084DBE"/>
    <w:rsid w:val="000921D1"/>
    <w:rsid w:val="0009502B"/>
    <w:rsid w:val="000B324B"/>
    <w:rsid w:val="000D06C5"/>
    <w:rsid w:val="000E62A6"/>
    <w:rsid w:val="000E74FC"/>
    <w:rsid w:val="000F3E9E"/>
    <w:rsid w:val="00100B30"/>
    <w:rsid w:val="001029E4"/>
    <w:rsid w:val="0010461A"/>
    <w:rsid w:val="00105CCD"/>
    <w:rsid w:val="0013762B"/>
    <w:rsid w:val="001414B3"/>
    <w:rsid w:val="00142CC9"/>
    <w:rsid w:val="0015673F"/>
    <w:rsid w:val="0016543A"/>
    <w:rsid w:val="00181435"/>
    <w:rsid w:val="00181A4F"/>
    <w:rsid w:val="00183CCB"/>
    <w:rsid w:val="001854A9"/>
    <w:rsid w:val="0018562F"/>
    <w:rsid w:val="00193FA2"/>
    <w:rsid w:val="001B27BB"/>
    <w:rsid w:val="001B2FC2"/>
    <w:rsid w:val="001D7E90"/>
    <w:rsid w:val="001E4941"/>
    <w:rsid w:val="001F4957"/>
    <w:rsid w:val="00201651"/>
    <w:rsid w:val="002131DB"/>
    <w:rsid w:val="0022525B"/>
    <w:rsid w:val="002276BC"/>
    <w:rsid w:val="00231ED3"/>
    <w:rsid w:val="00237760"/>
    <w:rsid w:val="00240991"/>
    <w:rsid w:val="00253F8B"/>
    <w:rsid w:val="00265B63"/>
    <w:rsid w:val="00272044"/>
    <w:rsid w:val="00274120"/>
    <w:rsid w:val="00281122"/>
    <w:rsid w:val="00281875"/>
    <w:rsid w:val="002846F1"/>
    <w:rsid w:val="00296B54"/>
    <w:rsid w:val="002A3526"/>
    <w:rsid w:val="002B2C8F"/>
    <w:rsid w:val="002B2FB3"/>
    <w:rsid w:val="002C071F"/>
    <w:rsid w:val="002C6021"/>
    <w:rsid w:val="002C7A37"/>
    <w:rsid w:val="002D1BF0"/>
    <w:rsid w:val="002E4071"/>
    <w:rsid w:val="002F36F8"/>
    <w:rsid w:val="002F5D27"/>
    <w:rsid w:val="002F6724"/>
    <w:rsid w:val="00302815"/>
    <w:rsid w:val="003028EC"/>
    <w:rsid w:val="00303211"/>
    <w:rsid w:val="00303AA0"/>
    <w:rsid w:val="00304165"/>
    <w:rsid w:val="0030674F"/>
    <w:rsid w:val="00310022"/>
    <w:rsid w:val="0031256D"/>
    <w:rsid w:val="00321DE0"/>
    <w:rsid w:val="0032224F"/>
    <w:rsid w:val="00324FED"/>
    <w:rsid w:val="0034019A"/>
    <w:rsid w:val="003747B6"/>
    <w:rsid w:val="003843B5"/>
    <w:rsid w:val="003877FB"/>
    <w:rsid w:val="00393192"/>
    <w:rsid w:val="003A2B49"/>
    <w:rsid w:val="003A5927"/>
    <w:rsid w:val="003B59FF"/>
    <w:rsid w:val="003D41C3"/>
    <w:rsid w:val="003E1269"/>
    <w:rsid w:val="003E7BC4"/>
    <w:rsid w:val="003F7F91"/>
    <w:rsid w:val="0040113F"/>
    <w:rsid w:val="00402F80"/>
    <w:rsid w:val="0042665B"/>
    <w:rsid w:val="00435610"/>
    <w:rsid w:val="00437DB9"/>
    <w:rsid w:val="00455DD2"/>
    <w:rsid w:val="004657E9"/>
    <w:rsid w:val="00471B02"/>
    <w:rsid w:val="0047368F"/>
    <w:rsid w:val="00475BAD"/>
    <w:rsid w:val="004854B2"/>
    <w:rsid w:val="0048721A"/>
    <w:rsid w:val="004A05E6"/>
    <w:rsid w:val="004B0BDD"/>
    <w:rsid w:val="004B1D03"/>
    <w:rsid w:val="004C5FB4"/>
    <w:rsid w:val="004D4A89"/>
    <w:rsid w:val="004D7F66"/>
    <w:rsid w:val="004E4E38"/>
    <w:rsid w:val="004E60C0"/>
    <w:rsid w:val="00510997"/>
    <w:rsid w:val="00527A0B"/>
    <w:rsid w:val="00536EFC"/>
    <w:rsid w:val="005424A6"/>
    <w:rsid w:val="005535FF"/>
    <w:rsid w:val="005856AE"/>
    <w:rsid w:val="00591F3C"/>
    <w:rsid w:val="0059427E"/>
    <w:rsid w:val="005A5F14"/>
    <w:rsid w:val="005B450D"/>
    <w:rsid w:val="005E67E4"/>
    <w:rsid w:val="005E7C78"/>
    <w:rsid w:val="00601EC1"/>
    <w:rsid w:val="006030BF"/>
    <w:rsid w:val="00607FA2"/>
    <w:rsid w:val="00614215"/>
    <w:rsid w:val="0062589F"/>
    <w:rsid w:val="00650FBE"/>
    <w:rsid w:val="006610D8"/>
    <w:rsid w:val="0066660E"/>
    <w:rsid w:val="00674DFD"/>
    <w:rsid w:val="006943E2"/>
    <w:rsid w:val="00697589"/>
    <w:rsid w:val="006A0EAD"/>
    <w:rsid w:val="006B38B8"/>
    <w:rsid w:val="006B3C38"/>
    <w:rsid w:val="006C0BCE"/>
    <w:rsid w:val="006C487C"/>
    <w:rsid w:val="006D0EC2"/>
    <w:rsid w:val="006D4334"/>
    <w:rsid w:val="0070306D"/>
    <w:rsid w:val="00714B44"/>
    <w:rsid w:val="00722C99"/>
    <w:rsid w:val="00724949"/>
    <w:rsid w:val="00726151"/>
    <w:rsid w:val="0072674A"/>
    <w:rsid w:val="007359D3"/>
    <w:rsid w:val="00743BFC"/>
    <w:rsid w:val="007544F1"/>
    <w:rsid w:val="00762E15"/>
    <w:rsid w:val="007721BF"/>
    <w:rsid w:val="00772798"/>
    <w:rsid w:val="007A15A1"/>
    <w:rsid w:val="007A52E4"/>
    <w:rsid w:val="007B0C17"/>
    <w:rsid w:val="007B3CA3"/>
    <w:rsid w:val="007C6BB7"/>
    <w:rsid w:val="007D02B5"/>
    <w:rsid w:val="007D435B"/>
    <w:rsid w:val="007F21F0"/>
    <w:rsid w:val="007F275C"/>
    <w:rsid w:val="0080113E"/>
    <w:rsid w:val="008040B4"/>
    <w:rsid w:val="00804CD6"/>
    <w:rsid w:val="0081583F"/>
    <w:rsid w:val="00816EDF"/>
    <w:rsid w:val="0086733E"/>
    <w:rsid w:val="0087465D"/>
    <w:rsid w:val="0088120B"/>
    <w:rsid w:val="00883999"/>
    <w:rsid w:val="008872EF"/>
    <w:rsid w:val="008B3CAA"/>
    <w:rsid w:val="008B7606"/>
    <w:rsid w:val="008C2517"/>
    <w:rsid w:val="008C509C"/>
    <w:rsid w:val="008D06E4"/>
    <w:rsid w:val="008D5509"/>
    <w:rsid w:val="008E410C"/>
    <w:rsid w:val="008F1540"/>
    <w:rsid w:val="008F3C26"/>
    <w:rsid w:val="00904A13"/>
    <w:rsid w:val="00910D18"/>
    <w:rsid w:val="009119B3"/>
    <w:rsid w:val="00925270"/>
    <w:rsid w:val="00934101"/>
    <w:rsid w:val="00942E7A"/>
    <w:rsid w:val="00951318"/>
    <w:rsid w:val="0097297D"/>
    <w:rsid w:val="009744D6"/>
    <w:rsid w:val="00987987"/>
    <w:rsid w:val="009926AC"/>
    <w:rsid w:val="00995CD8"/>
    <w:rsid w:val="009960FE"/>
    <w:rsid w:val="00997B44"/>
    <w:rsid w:val="009A608F"/>
    <w:rsid w:val="009A6F70"/>
    <w:rsid w:val="009B3A19"/>
    <w:rsid w:val="009C7571"/>
    <w:rsid w:val="009D5FF4"/>
    <w:rsid w:val="009E2488"/>
    <w:rsid w:val="009E504D"/>
    <w:rsid w:val="009F3C57"/>
    <w:rsid w:val="009F48E8"/>
    <w:rsid w:val="00A01C7C"/>
    <w:rsid w:val="00A106A5"/>
    <w:rsid w:val="00A12296"/>
    <w:rsid w:val="00A26D78"/>
    <w:rsid w:val="00A27261"/>
    <w:rsid w:val="00A36F36"/>
    <w:rsid w:val="00A376B1"/>
    <w:rsid w:val="00A51DEB"/>
    <w:rsid w:val="00A75192"/>
    <w:rsid w:val="00A8550D"/>
    <w:rsid w:val="00A85D57"/>
    <w:rsid w:val="00AA185A"/>
    <w:rsid w:val="00AB148D"/>
    <w:rsid w:val="00AB41AD"/>
    <w:rsid w:val="00AB4847"/>
    <w:rsid w:val="00AB68B5"/>
    <w:rsid w:val="00AC163D"/>
    <w:rsid w:val="00AC5D30"/>
    <w:rsid w:val="00AD2227"/>
    <w:rsid w:val="00AF33E8"/>
    <w:rsid w:val="00AF54D7"/>
    <w:rsid w:val="00AF5B51"/>
    <w:rsid w:val="00B06E40"/>
    <w:rsid w:val="00B13C23"/>
    <w:rsid w:val="00B155AD"/>
    <w:rsid w:val="00B213D9"/>
    <w:rsid w:val="00B40445"/>
    <w:rsid w:val="00B948A6"/>
    <w:rsid w:val="00B96BD3"/>
    <w:rsid w:val="00BA7692"/>
    <w:rsid w:val="00BC6309"/>
    <w:rsid w:val="00BD0530"/>
    <w:rsid w:val="00BD28EE"/>
    <w:rsid w:val="00BD7868"/>
    <w:rsid w:val="00BE1676"/>
    <w:rsid w:val="00BE179B"/>
    <w:rsid w:val="00BF057D"/>
    <w:rsid w:val="00C12586"/>
    <w:rsid w:val="00C46B5E"/>
    <w:rsid w:val="00C7299D"/>
    <w:rsid w:val="00C767C1"/>
    <w:rsid w:val="00C817A6"/>
    <w:rsid w:val="00C82A74"/>
    <w:rsid w:val="00C91E5A"/>
    <w:rsid w:val="00CB0542"/>
    <w:rsid w:val="00CB3340"/>
    <w:rsid w:val="00CB74EB"/>
    <w:rsid w:val="00CC565C"/>
    <w:rsid w:val="00CC7C76"/>
    <w:rsid w:val="00CD035B"/>
    <w:rsid w:val="00CE0CFC"/>
    <w:rsid w:val="00CE0F71"/>
    <w:rsid w:val="00CE4AA6"/>
    <w:rsid w:val="00CF338C"/>
    <w:rsid w:val="00D0288E"/>
    <w:rsid w:val="00D03F2A"/>
    <w:rsid w:val="00D074DC"/>
    <w:rsid w:val="00D0781C"/>
    <w:rsid w:val="00D0784A"/>
    <w:rsid w:val="00D10A0B"/>
    <w:rsid w:val="00D14AFB"/>
    <w:rsid w:val="00D14D71"/>
    <w:rsid w:val="00D30587"/>
    <w:rsid w:val="00D415E5"/>
    <w:rsid w:val="00D431A8"/>
    <w:rsid w:val="00D475A2"/>
    <w:rsid w:val="00D57124"/>
    <w:rsid w:val="00D74867"/>
    <w:rsid w:val="00D86C68"/>
    <w:rsid w:val="00D95058"/>
    <w:rsid w:val="00DA0D74"/>
    <w:rsid w:val="00DB4A72"/>
    <w:rsid w:val="00DB6F83"/>
    <w:rsid w:val="00DC42EC"/>
    <w:rsid w:val="00DC5AB7"/>
    <w:rsid w:val="00DD17B0"/>
    <w:rsid w:val="00DD4024"/>
    <w:rsid w:val="00DE7E6B"/>
    <w:rsid w:val="00DF2B20"/>
    <w:rsid w:val="00DF64E2"/>
    <w:rsid w:val="00E01078"/>
    <w:rsid w:val="00E0783F"/>
    <w:rsid w:val="00E14C24"/>
    <w:rsid w:val="00E26EF1"/>
    <w:rsid w:val="00E3129D"/>
    <w:rsid w:val="00E3532E"/>
    <w:rsid w:val="00E43064"/>
    <w:rsid w:val="00E60A8C"/>
    <w:rsid w:val="00E62153"/>
    <w:rsid w:val="00E63DE2"/>
    <w:rsid w:val="00E64CB4"/>
    <w:rsid w:val="00E80A3C"/>
    <w:rsid w:val="00E83307"/>
    <w:rsid w:val="00EA3AD5"/>
    <w:rsid w:val="00EA3F8C"/>
    <w:rsid w:val="00EB2EAB"/>
    <w:rsid w:val="00EC1461"/>
    <w:rsid w:val="00EC2A9A"/>
    <w:rsid w:val="00EC3DE3"/>
    <w:rsid w:val="00ED393C"/>
    <w:rsid w:val="00EE227A"/>
    <w:rsid w:val="00EE5BD0"/>
    <w:rsid w:val="00EF2233"/>
    <w:rsid w:val="00EF740D"/>
    <w:rsid w:val="00EF7EFE"/>
    <w:rsid w:val="00F223B2"/>
    <w:rsid w:val="00F22AE0"/>
    <w:rsid w:val="00F403B9"/>
    <w:rsid w:val="00F408CD"/>
    <w:rsid w:val="00F44EDA"/>
    <w:rsid w:val="00F67010"/>
    <w:rsid w:val="00F9157E"/>
    <w:rsid w:val="00F9442F"/>
    <w:rsid w:val="00FA108F"/>
    <w:rsid w:val="00FB3615"/>
    <w:rsid w:val="00FB6D50"/>
    <w:rsid w:val="00FC3827"/>
    <w:rsid w:val="00FC59C6"/>
    <w:rsid w:val="00FC6056"/>
    <w:rsid w:val="00FC6DDF"/>
    <w:rsid w:val="00FC7CAA"/>
    <w:rsid w:val="00FD5191"/>
    <w:rsid w:val="00FE47F3"/>
    <w:rsid w:val="00FE79C2"/>
    <w:rsid w:val="00FF5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58EDE"/>
  <w15:docId w15:val="{9AB3BB7D-31E3-4063-98EA-3E695D34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paragraph" w:styleId="Ttulo1">
    <w:name w:val="heading 1"/>
    <w:link w:val="Ttulo1Char"/>
    <w:uiPriority w:val="9"/>
    <w:qFormat/>
    <w:rsid w:val="002131DB"/>
    <w:pPr>
      <w:widowControl w:val="0"/>
      <w:pBdr>
        <w:top w:val="nil"/>
        <w:left w:val="nil"/>
        <w:bottom w:val="nil"/>
        <w:right w:val="nil"/>
        <w:between w:val="nil"/>
        <w:bar w:val="nil"/>
      </w:pBdr>
      <w:spacing w:after="0" w:line="240" w:lineRule="auto"/>
      <w:ind w:left="862"/>
      <w:jc w:val="both"/>
      <w:outlineLvl w:val="0"/>
    </w:pPr>
    <w:rPr>
      <w:rFonts w:ascii="Arial" w:eastAsia="Arial Unicode MS" w:hAnsi="Arial" w:cs="Arial Unicode MS"/>
      <w:b/>
      <w:bCs/>
      <w:color w:val="000000"/>
      <w:sz w:val="24"/>
      <w:szCs w:val="24"/>
      <w:u w:color="000000"/>
      <w:bdr w:val="nil"/>
      <w:lang w:val="pt-PT" w:eastAsia="pt-BR"/>
    </w:rPr>
  </w:style>
  <w:style w:type="paragraph" w:styleId="Ttulo3">
    <w:name w:val="heading 3"/>
    <w:basedOn w:val="Normal"/>
    <w:next w:val="Normal"/>
    <w:link w:val="Ttulo3Char"/>
    <w:uiPriority w:val="9"/>
    <w:semiHidden/>
    <w:unhideWhenUsed/>
    <w:qFormat/>
    <w:rsid w:val="003F7F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pt-BR"/>
    </w:rPr>
  </w:style>
  <w:style w:type="character" w:customStyle="1" w:styleId="CorpodetextoChar">
    <w:name w:val="Corpo de texto Char"/>
    <w:basedOn w:val="Fontepargpadro"/>
    <w:link w:val="Corpodetexto"/>
    <w:rsid w:val="006C0BCE"/>
    <w:rPr>
      <w:rFonts w:ascii="Arial" w:eastAsia="Arial Unicode MS" w:hAnsi="Arial" w:cs="Arial Unicode MS"/>
      <w:color w:val="000000"/>
      <w:sz w:val="24"/>
      <w:szCs w:val="24"/>
      <w:u w:color="000000"/>
      <w:bdr w:val="nil"/>
      <w:lang w:val="pt-PT" w:eastAsia="pt-BR"/>
    </w:rPr>
  </w:style>
  <w:style w:type="paragraph" w:styleId="PargrafodaLista">
    <w:name w:val="List Paragraph"/>
    <w:aliases w:val="List I Paragraph,Parágrafo com marcador - inserir marcador,Parágrafo_2,Segundo,Texto,Título 10"/>
    <w:link w:val="PargrafodaListaChar"/>
    <w:uiPriority w:val="34"/>
    <w:qFormat/>
    <w:rsid w:val="006C0BCE"/>
    <w:pPr>
      <w:widowControl w:val="0"/>
      <w:pBdr>
        <w:top w:val="nil"/>
        <w:left w:val="nil"/>
        <w:bottom w:val="nil"/>
        <w:right w:val="nil"/>
        <w:between w:val="nil"/>
        <w:bar w:val="nil"/>
      </w:pBdr>
      <w:spacing w:after="0" w:line="240" w:lineRule="auto"/>
      <w:ind w:left="1880"/>
      <w:jc w:val="both"/>
    </w:pPr>
    <w:rPr>
      <w:rFonts w:ascii="Arial" w:eastAsia="Arial Unicode MS" w:hAnsi="Arial" w:cs="Arial Unicode MS"/>
      <w:color w:val="000000"/>
      <w:u w:color="000000"/>
      <w:bdr w:val="nil"/>
      <w:lang w:val="pt-PT" w:eastAsia="pt-BR"/>
    </w:rPr>
  </w:style>
  <w:style w:type="paragraph" w:styleId="Textodenotaderodap">
    <w:name w:val="footnote text"/>
    <w:link w:val="TextodenotaderodapChar"/>
    <w:uiPriority w:val="99"/>
    <w:rsid w:val="006C0BCE"/>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pt-PT" w:eastAsia="pt-BR"/>
    </w:rPr>
  </w:style>
  <w:style w:type="character" w:customStyle="1" w:styleId="TextodenotaderodapChar">
    <w:name w:val="Texto de nota de rodapé Char"/>
    <w:basedOn w:val="Fontepargpadro"/>
    <w:link w:val="Textodenotaderodap"/>
    <w:uiPriority w:val="99"/>
    <w:qFormat/>
    <w:rsid w:val="006C0BCE"/>
    <w:rPr>
      <w:rFonts w:ascii="Arial" w:eastAsia="Arial" w:hAnsi="Arial" w:cs="Arial"/>
      <w:color w:val="000000"/>
      <w:sz w:val="20"/>
      <w:szCs w:val="20"/>
      <w:u w:color="000000"/>
      <w:bdr w:val="nil"/>
      <w:lang w:val="pt-PT" w:eastAsia="pt-BR"/>
    </w:rPr>
  </w:style>
  <w:style w:type="character" w:customStyle="1" w:styleId="Nenhum">
    <w:name w:val="Nenhum"/>
    <w:rsid w:val="006C0BCE"/>
  </w:style>
  <w:style w:type="numbering" w:customStyle="1" w:styleId="EstiloImportado62">
    <w:name w:val="Estilo Importado 62"/>
    <w:rsid w:val="006C0BCE"/>
    <w:pPr>
      <w:numPr>
        <w:numId w:val="1"/>
      </w:numPr>
    </w:pPr>
  </w:style>
  <w:style w:type="numbering" w:customStyle="1" w:styleId="EstiloImportado63">
    <w:name w:val="Estilo Importado 63"/>
    <w:rsid w:val="006C0BCE"/>
    <w:pPr>
      <w:numPr>
        <w:numId w:val="2"/>
      </w:numPr>
    </w:pPr>
  </w:style>
  <w:style w:type="numbering" w:customStyle="1" w:styleId="EstiloImportado64">
    <w:name w:val="Estilo Importado 64"/>
    <w:rsid w:val="006C0BCE"/>
    <w:pPr>
      <w:numPr>
        <w:numId w:val="3"/>
      </w:numPr>
    </w:pPr>
  </w:style>
  <w:style w:type="numbering" w:customStyle="1" w:styleId="EstiloImportado65">
    <w:name w:val="Estilo Importado 65"/>
    <w:rsid w:val="006C0BCE"/>
    <w:pPr>
      <w:numPr>
        <w:numId w:val="4"/>
      </w:numPr>
    </w:pPr>
  </w:style>
  <w:style w:type="numbering" w:customStyle="1" w:styleId="EstiloImportado66">
    <w:name w:val="Estilo Importado 66"/>
    <w:rsid w:val="006C0BCE"/>
    <w:pPr>
      <w:numPr>
        <w:numId w:val="5"/>
      </w:numPr>
    </w:pPr>
  </w:style>
  <w:style w:type="numbering" w:customStyle="1" w:styleId="EstiloImportado67">
    <w:name w:val="Estilo Importado 67"/>
    <w:rsid w:val="006C0BCE"/>
    <w:pPr>
      <w:numPr>
        <w:numId w:val="6"/>
      </w:numPr>
    </w:pPr>
  </w:style>
  <w:style w:type="numbering" w:customStyle="1" w:styleId="EstiloImportado68">
    <w:name w:val="Estilo Importado 68"/>
    <w:rsid w:val="006C0BCE"/>
    <w:pPr>
      <w:numPr>
        <w:numId w:val="7"/>
      </w:numPr>
    </w:pPr>
  </w:style>
  <w:style w:type="numbering" w:customStyle="1" w:styleId="EstiloImportado69">
    <w:name w:val="Estilo Importado 69"/>
    <w:rsid w:val="006C0BCE"/>
    <w:pPr>
      <w:numPr>
        <w:numId w:val="8"/>
      </w:numPr>
    </w:pPr>
  </w:style>
  <w:style w:type="numbering" w:customStyle="1" w:styleId="EstiloImportado70">
    <w:name w:val="Estilo Importado 70"/>
    <w:rsid w:val="006C0BCE"/>
    <w:pPr>
      <w:numPr>
        <w:numId w:val="9"/>
      </w:numPr>
    </w:pPr>
  </w:style>
  <w:style w:type="numbering" w:customStyle="1" w:styleId="EstiloImportado71">
    <w:name w:val="Estilo Importado 71"/>
    <w:rsid w:val="006C0BCE"/>
    <w:pPr>
      <w:numPr>
        <w:numId w:val="10"/>
      </w:numPr>
    </w:pPr>
  </w:style>
  <w:style w:type="numbering" w:customStyle="1" w:styleId="EstiloImportado72">
    <w:name w:val="Estilo Importado 72"/>
    <w:rsid w:val="006C0BCE"/>
    <w:pPr>
      <w:numPr>
        <w:numId w:val="11"/>
      </w:numPr>
    </w:pPr>
  </w:style>
  <w:style w:type="paragraph" w:styleId="Cabealho">
    <w:name w:val="header"/>
    <w:basedOn w:val="Normal"/>
    <w:link w:val="CabealhoChar"/>
    <w:uiPriority w:val="99"/>
    <w:unhideWhenUsed/>
    <w:rsid w:val="006C0BCE"/>
    <w:pPr>
      <w:tabs>
        <w:tab w:val="center" w:pos="4252"/>
        <w:tab w:val="right" w:pos="8504"/>
      </w:tabs>
    </w:pPr>
  </w:style>
  <w:style w:type="character" w:customStyle="1" w:styleId="CabealhoChar">
    <w:name w:val="Cabeçalho Char"/>
    <w:basedOn w:val="Fontepargpadro"/>
    <w:link w:val="Cabealho"/>
    <w:uiPriority w:val="99"/>
    <w:rsid w:val="006C0BCE"/>
    <w:rPr>
      <w:rFonts w:ascii="Arial" w:eastAsia="Arial Unicode MS" w:hAnsi="Arial" w:cs="Arial Unicode MS"/>
      <w:color w:val="000000"/>
      <w:u w:color="000000"/>
      <w:bdr w:val="nil"/>
      <w:lang w:val="pt-PT" w:eastAsia="pt-BR"/>
    </w:rPr>
  </w:style>
  <w:style w:type="paragraph" w:styleId="Rodap">
    <w:name w:val="footer"/>
    <w:basedOn w:val="Normal"/>
    <w:link w:val="RodapChar"/>
    <w:uiPriority w:val="99"/>
    <w:unhideWhenUsed/>
    <w:rsid w:val="006C0BCE"/>
    <w:pPr>
      <w:tabs>
        <w:tab w:val="center" w:pos="4252"/>
        <w:tab w:val="right" w:pos="8504"/>
      </w:tabs>
    </w:pPr>
  </w:style>
  <w:style w:type="character" w:customStyle="1" w:styleId="RodapChar">
    <w:name w:val="Rodapé Char"/>
    <w:basedOn w:val="Fontepargpadro"/>
    <w:link w:val="Rodap"/>
    <w:uiPriority w:val="99"/>
    <w:rsid w:val="006C0BCE"/>
    <w:rPr>
      <w:rFonts w:ascii="Arial" w:eastAsia="Arial Unicode MS" w:hAnsi="Arial" w:cs="Arial Unicode MS"/>
      <w:color w:val="000000"/>
      <w:u w:color="000000"/>
      <w:bdr w:val="nil"/>
      <w:lang w:val="pt-PT" w:eastAsia="pt-BR"/>
    </w:rPr>
  </w:style>
  <w:style w:type="character" w:customStyle="1" w:styleId="Ttulo1Char">
    <w:name w:val="Título 1 Char"/>
    <w:basedOn w:val="Fontepargpadro"/>
    <w:link w:val="Ttulo1"/>
    <w:uiPriority w:val="9"/>
    <w:rsid w:val="002131DB"/>
    <w:rPr>
      <w:rFonts w:ascii="Arial" w:eastAsia="Arial Unicode MS" w:hAnsi="Arial" w:cs="Arial Unicode MS"/>
      <w:b/>
      <w:bCs/>
      <w:color w:val="000000"/>
      <w:sz w:val="24"/>
      <w:szCs w:val="24"/>
      <w:u w:color="000000"/>
      <w:bdr w:val="nil"/>
      <w:lang w:val="pt-PT" w:eastAsia="pt-BR"/>
    </w:rPr>
  </w:style>
  <w:style w:type="table" w:customStyle="1" w:styleId="TableNormal">
    <w:name w:val="Table Normal"/>
    <w:rsid w:val="002131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131D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pt-BR"/>
    </w:rPr>
  </w:style>
  <w:style w:type="paragraph" w:customStyle="1" w:styleId="TableParagraph">
    <w:name w:val="Table Paragraph"/>
    <w:rsid w:val="002131DB"/>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character" w:customStyle="1" w:styleId="Ttulo3Char">
    <w:name w:val="Título 3 Char"/>
    <w:basedOn w:val="Fontepargpadro"/>
    <w:link w:val="Ttulo3"/>
    <w:uiPriority w:val="9"/>
    <w:semiHidden/>
    <w:rsid w:val="003F7F91"/>
    <w:rPr>
      <w:rFonts w:asciiTheme="majorHAnsi" w:eastAsiaTheme="majorEastAsia" w:hAnsiTheme="majorHAnsi" w:cstheme="majorBidi"/>
      <w:color w:val="1F4D78" w:themeColor="accent1" w:themeShade="7F"/>
      <w:sz w:val="24"/>
      <w:szCs w:val="24"/>
      <w:u w:color="000000"/>
      <w:bdr w:val="nil"/>
      <w:lang w:val="pt-PT" w:eastAsia="pt-BR"/>
    </w:rPr>
  </w:style>
  <w:style w:type="paragraph" w:customStyle="1" w:styleId="dou-paragraph">
    <w:name w:val="dou-paragraph"/>
    <w:basedOn w:val="Normal"/>
    <w:rsid w:val="00FC6DD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Hyperlink">
    <w:name w:val="Hyperlink"/>
    <w:basedOn w:val="Fontepargpadro"/>
    <w:uiPriority w:val="99"/>
    <w:unhideWhenUsed/>
    <w:rsid w:val="0042665B"/>
    <w:rPr>
      <w:color w:val="0000FF"/>
      <w:u w:val="single"/>
    </w:rPr>
  </w:style>
  <w:style w:type="character" w:styleId="Forte">
    <w:name w:val="Strong"/>
    <w:basedOn w:val="Fontepargpadro"/>
    <w:uiPriority w:val="22"/>
    <w:qFormat/>
    <w:rsid w:val="0042665B"/>
    <w:rPr>
      <w:b/>
      <w:bCs/>
    </w:rPr>
  </w:style>
  <w:style w:type="paragraph" w:styleId="Ttulo">
    <w:name w:val="Title"/>
    <w:basedOn w:val="Normal"/>
    <w:next w:val="Normal"/>
    <w:link w:val="TtuloChar"/>
    <w:uiPriority w:val="10"/>
    <w:qFormat/>
    <w:rsid w:val="003D41C3"/>
    <w:pPr>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3D41C3"/>
    <w:rPr>
      <w:rFonts w:asciiTheme="majorHAnsi" w:eastAsiaTheme="majorEastAsia" w:hAnsiTheme="majorHAnsi" w:cstheme="majorBidi"/>
      <w:spacing w:val="-10"/>
      <w:kern w:val="28"/>
      <w:sz w:val="56"/>
      <w:szCs w:val="56"/>
      <w:u w:color="000000"/>
      <w:bdr w:val="nil"/>
      <w:lang w:val="pt-PT" w:eastAsia="pt-BR"/>
    </w:rPr>
  </w:style>
  <w:style w:type="paragraph" w:styleId="NormalWeb">
    <w:name w:val="Normal (Web)"/>
    <w:basedOn w:val="Normal"/>
    <w:uiPriority w:val="99"/>
    <w:semiHidden/>
    <w:unhideWhenUsed/>
    <w:rsid w:val="00A376B1"/>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nfase">
    <w:name w:val="Emphasis"/>
    <w:basedOn w:val="Fontepargpadro"/>
    <w:uiPriority w:val="20"/>
    <w:qFormat/>
    <w:rsid w:val="00A376B1"/>
    <w:rPr>
      <w:i/>
      <w:iCs/>
    </w:rPr>
  </w:style>
  <w:style w:type="character" w:styleId="TextodoEspaoReservado">
    <w:name w:val="Placeholder Text"/>
    <w:basedOn w:val="Fontepargpadro"/>
    <w:uiPriority w:val="99"/>
    <w:semiHidden/>
    <w:rsid w:val="006D4334"/>
    <w:rPr>
      <w:color w:val="808080"/>
    </w:rPr>
  </w:style>
  <w:style w:type="paragraph" w:styleId="Textodebalo">
    <w:name w:val="Balloon Text"/>
    <w:basedOn w:val="Normal"/>
    <w:link w:val="TextodebaloChar"/>
    <w:uiPriority w:val="99"/>
    <w:semiHidden/>
    <w:unhideWhenUsed/>
    <w:rsid w:val="00DE7E6B"/>
    <w:rPr>
      <w:rFonts w:ascii="Tahoma" w:hAnsi="Tahoma" w:cs="Tahoma"/>
      <w:sz w:val="16"/>
      <w:szCs w:val="16"/>
    </w:rPr>
  </w:style>
  <w:style w:type="character" w:customStyle="1" w:styleId="TextodebaloChar">
    <w:name w:val="Texto de balão Char"/>
    <w:basedOn w:val="Fontepargpadro"/>
    <w:link w:val="Textodebalo"/>
    <w:uiPriority w:val="99"/>
    <w:semiHidden/>
    <w:rsid w:val="00DE7E6B"/>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A26D78"/>
    <w:rPr>
      <w:sz w:val="16"/>
      <w:szCs w:val="16"/>
    </w:rPr>
  </w:style>
  <w:style w:type="paragraph" w:styleId="Textodecomentrio">
    <w:name w:val="annotation text"/>
    <w:basedOn w:val="Normal"/>
    <w:link w:val="TextodecomentrioChar"/>
    <w:uiPriority w:val="99"/>
    <w:semiHidden/>
    <w:unhideWhenUsed/>
    <w:rsid w:val="00A26D78"/>
    <w:rPr>
      <w:sz w:val="20"/>
      <w:szCs w:val="20"/>
    </w:rPr>
  </w:style>
  <w:style w:type="character" w:customStyle="1" w:styleId="TextodecomentrioChar">
    <w:name w:val="Texto de comentário Char"/>
    <w:basedOn w:val="Fontepargpadro"/>
    <w:link w:val="Textodecomentrio"/>
    <w:uiPriority w:val="99"/>
    <w:semiHidden/>
    <w:rsid w:val="00A26D78"/>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A26D78"/>
    <w:rPr>
      <w:b/>
      <w:bCs/>
    </w:rPr>
  </w:style>
  <w:style w:type="character" w:customStyle="1" w:styleId="AssuntodocomentrioChar">
    <w:name w:val="Assunto do comentário Char"/>
    <w:basedOn w:val="TextodecomentrioChar"/>
    <w:link w:val="Assuntodocomentrio"/>
    <w:uiPriority w:val="99"/>
    <w:semiHidden/>
    <w:rsid w:val="00A26D78"/>
    <w:rPr>
      <w:rFonts w:ascii="Arial" w:eastAsia="Arial Unicode MS" w:hAnsi="Arial" w:cs="Arial Unicode MS"/>
      <w:b/>
      <w:bCs/>
      <w:color w:val="000000"/>
      <w:sz w:val="20"/>
      <w:szCs w:val="20"/>
      <w:u w:color="000000"/>
      <w:bdr w:val="nil"/>
      <w:lang w:val="pt-PT" w:eastAsia="pt-BR"/>
    </w:rPr>
  </w:style>
  <w:style w:type="paragraph" w:customStyle="1" w:styleId="Standard">
    <w:name w:val="Standard"/>
    <w:rsid w:val="007359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359D3"/>
    <w:pPr>
      <w:widowControl w:val="0"/>
      <w:spacing w:after="140" w:line="288" w:lineRule="auto"/>
    </w:pPr>
    <w:rPr>
      <w:rFonts w:ascii="Liberation Serif" w:eastAsia="SimSun" w:hAnsi="Liberation Serif" w:cs="Mangal"/>
      <w:lang w:bidi="hi-IN"/>
    </w:rPr>
  </w:style>
  <w:style w:type="paragraph" w:customStyle="1" w:styleId="texto">
    <w:name w:val="texto"/>
    <w:rsid w:val="007359D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character" w:styleId="Refdenotaderodap">
    <w:name w:val="footnote reference"/>
    <w:basedOn w:val="Fontepargpadro"/>
    <w:uiPriority w:val="99"/>
    <w:unhideWhenUsed/>
    <w:rsid w:val="007359D3"/>
    <w:rPr>
      <w:vertAlign w:val="superscript"/>
    </w:rPr>
  </w:style>
  <w:style w:type="paragraph" w:customStyle="1" w:styleId="TableContents">
    <w:name w:val="Table Contents"/>
    <w:basedOn w:val="Normal"/>
    <w:rsid w:val="007359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Mangal"/>
      <w:color w:val="auto"/>
      <w:kern w:val="3"/>
      <w:sz w:val="24"/>
      <w:szCs w:val="24"/>
      <w:bdr w:val="none" w:sz="0" w:space="0" w:color="auto"/>
      <w:lang w:val="pt-BR" w:eastAsia="zh-CN" w:bidi="hi-IN"/>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359D3"/>
    <w:rPr>
      <w:rFonts w:ascii="Arial" w:eastAsia="Arial Unicode MS" w:hAnsi="Arial" w:cs="Arial Unicode MS"/>
      <w:color w:val="000000"/>
      <w:u w:color="000000"/>
      <w:bdr w:val="nil"/>
      <w:lang w:val="pt-PT" w:eastAsia="pt-BR"/>
    </w:rPr>
  </w:style>
  <w:style w:type="paragraph" w:customStyle="1" w:styleId="Estilo2">
    <w:name w:val="Estilo2"/>
    <w:basedOn w:val="Normal"/>
    <w:link w:val="Estilo2Char"/>
    <w:uiPriority w:val="1"/>
    <w:rsid w:val="00735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Verdana" w:hAnsiTheme="minorHAnsi" w:cs="Verdana"/>
      <w:color w:val="auto"/>
      <w:sz w:val="30"/>
      <w:bdr w:val="none" w:sz="0" w:space="0" w:color="auto"/>
      <w:lang w:eastAsia="en-US"/>
    </w:rPr>
  </w:style>
  <w:style w:type="character" w:customStyle="1" w:styleId="Estilo2Char">
    <w:name w:val="Estilo2 Char"/>
    <w:basedOn w:val="Fontepargpadro"/>
    <w:link w:val="Estilo2"/>
    <w:uiPriority w:val="1"/>
    <w:rsid w:val="007359D3"/>
    <w:rPr>
      <w:rFonts w:eastAsia="Verdana" w:cs="Verdana"/>
      <w:sz w:val="30"/>
      <w:lang w:val="pt-PT"/>
    </w:rPr>
  </w:style>
  <w:style w:type="table" w:styleId="Tabelacomgrade">
    <w:name w:val="Table Grid"/>
    <w:basedOn w:val="Tabelanormal"/>
    <w:uiPriority w:val="39"/>
    <w:rsid w:val="00183C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3366">
      <w:bodyDiv w:val="1"/>
      <w:marLeft w:val="0"/>
      <w:marRight w:val="0"/>
      <w:marTop w:val="0"/>
      <w:marBottom w:val="0"/>
      <w:divBdr>
        <w:top w:val="none" w:sz="0" w:space="0" w:color="auto"/>
        <w:left w:val="none" w:sz="0" w:space="0" w:color="auto"/>
        <w:bottom w:val="none" w:sz="0" w:space="0" w:color="auto"/>
        <w:right w:val="none" w:sz="0" w:space="0" w:color="auto"/>
      </w:divBdr>
    </w:div>
    <w:div w:id="419982548">
      <w:bodyDiv w:val="1"/>
      <w:marLeft w:val="0"/>
      <w:marRight w:val="0"/>
      <w:marTop w:val="0"/>
      <w:marBottom w:val="0"/>
      <w:divBdr>
        <w:top w:val="none" w:sz="0" w:space="0" w:color="auto"/>
        <w:left w:val="none" w:sz="0" w:space="0" w:color="auto"/>
        <w:bottom w:val="none" w:sz="0" w:space="0" w:color="auto"/>
        <w:right w:val="none" w:sz="0" w:space="0" w:color="auto"/>
      </w:divBdr>
    </w:div>
    <w:div w:id="467631348">
      <w:bodyDiv w:val="1"/>
      <w:marLeft w:val="0"/>
      <w:marRight w:val="0"/>
      <w:marTop w:val="0"/>
      <w:marBottom w:val="0"/>
      <w:divBdr>
        <w:top w:val="none" w:sz="0" w:space="0" w:color="auto"/>
        <w:left w:val="none" w:sz="0" w:space="0" w:color="auto"/>
        <w:bottom w:val="none" w:sz="0" w:space="0" w:color="auto"/>
        <w:right w:val="none" w:sz="0" w:space="0" w:color="auto"/>
      </w:divBdr>
    </w:div>
    <w:div w:id="471872489">
      <w:bodyDiv w:val="1"/>
      <w:marLeft w:val="0"/>
      <w:marRight w:val="0"/>
      <w:marTop w:val="0"/>
      <w:marBottom w:val="0"/>
      <w:divBdr>
        <w:top w:val="none" w:sz="0" w:space="0" w:color="auto"/>
        <w:left w:val="none" w:sz="0" w:space="0" w:color="auto"/>
        <w:bottom w:val="none" w:sz="0" w:space="0" w:color="auto"/>
        <w:right w:val="none" w:sz="0" w:space="0" w:color="auto"/>
      </w:divBdr>
    </w:div>
    <w:div w:id="582300718">
      <w:bodyDiv w:val="1"/>
      <w:marLeft w:val="0"/>
      <w:marRight w:val="0"/>
      <w:marTop w:val="0"/>
      <w:marBottom w:val="0"/>
      <w:divBdr>
        <w:top w:val="none" w:sz="0" w:space="0" w:color="auto"/>
        <w:left w:val="none" w:sz="0" w:space="0" w:color="auto"/>
        <w:bottom w:val="none" w:sz="0" w:space="0" w:color="auto"/>
        <w:right w:val="none" w:sz="0" w:space="0" w:color="auto"/>
      </w:divBdr>
    </w:div>
    <w:div w:id="585959138">
      <w:bodyDiv w:val="1"/>
      <w:marLeft w:val="0"/>
      <w:marRight w:val="0"/>
      <w:marTop w:val="0"/>
      <w:marBottom w:val="0"/>
      <w:divBdr>
        <w:top w:val="none" w:sz="0" w:space="0" w:color="auto"/>
        <w:left w:val="none" w:sz="0" w:space="0" w:color="auto"/>
        <w:bottom w:val="none" w:sz="0" w:space="0" w:color="auto"/>
        <w:right w:val="none" w:sz="0" w:space="0" w:color="auto"/>
      </w:divBdr>
    </w:div>
    <w:div w:id="985165381">
      <w:bodyDiv w:val="1"/>
      <w:marLeft w:val="0"/>
      <w:marRight w:val="0"/>
      <w:marTop w:val="0"/>
      <w:marBottom w:val="0"/>
      <w:divBdr>
        <w:top w:val="none" w:sz="0" w:space="0" w:color="auto"/>
        <w:left w:val="none" w:sz="0" w:space="0" w:color="auto"/>
        <w:bottom w:val="none" w:sz="0" w:space="0" w:color="auto"/>
        <w:right w:val="none" w:sz="0" w:space="0" w:color="auto"/>
      </w:divBdr>
    </w:div>
    <w:div w:id="1019740221">
      <w:bodyDiv w:val="1"/>
      <w:marLeft w:val="0"/>
      <w:marRight w:val="0"/>
      <w:marTop w:val="0"/>
      <w:marBottom w:val="0"/>
      <w:divBdr>
        <w:top w:val="none" w:sz="0" w:space="0" w:color="auto"/>
        <w:left w:val="none" w:sz="0" w:space="0" w:color="auto"/>
        <w:bottom w:val="none" w:sz="0" w:space="0" w:color="auto"/>
        <w:right w:val="none" w:sz="0" w:space="0" w:color="auto"/>
      </w:divBdr>
    </w:div>
    <w:div w:id="1231233714">
      <w:bodyDiv w:val="1"/>
      <w:marLeft w:val="0"/>
      <w:marRight w:val="0"/>
      <w:marTop w:val="0"/>
      <w:marBottom w:val="0"/>
      <w:divBdr>
        <w:top w:val="none" w:sz="0" w:space="0" w:color="auto"/>
        <w:left w:val="none" w:sz="0" w:space="0" w:color="auto"/>
        <w:bottom w:val="none" w:sz="0" w:space="0" w:color="auto"/>
        <w:right w:val="none" w:sz="0" w:space="0" w:color="auto"/>
      </w:divBdr>
    </w:div>
    <w:div w:id="1279683012">
      <w:bodyDiv w:val="1"/>
      <w:marLeft w:val="0"/>
      <w:marRight w:val="0"/>
      <w:marTop w:val="0"/>
      <w:marBottom w:val="0"/>
      <w:divBdr>
        <w:top w:val="none" w:sz="0" w:space="0" w:color="auto"/>
        <w:left w:val="none" w:sz="0" w:space="0" w:color="auto"/>
        <w:bottom w:val="none" w:sz="0" w:space="0" w:color="auto"/>
        <w:right w:val="none" w:sz="0" w:space="0" w:color="auto"/>
      </w:divBdr>
    </w:div>
    <w:div w:id="1391920662">
      <w:bodyDiv w:val="1"/>
      <w:marLeft w:val="0"/>
      <w:marRight w:val="0"/>
      <w:marTop w:val="0"/>
      <w:marBottom w:val="0"/>
      <w:divBdr>
        <w:top w:val="none" w:sz="0" w:space="0" w:color="auto"/>
        <w:left w:val="none" w:sz="0" w:space="0" w:color="auto"/>
        <w:bottom w:val="none" w:sz="0" w:space="0" w:color="auto"/>
        <w:right w:val="none" w:sz="0" w:space="0" w:color="auto"/>
      </w:divBdr>
    </w:div>
    <w:div w:id="1618102007">
      <w:bodyDiv w:val="1"/>
      <w:marLeft w:val="0"/>
      <w:marRight w:val="0"/>
      <w:marTop w:val="0"/>
      <w:marBottom w:val="0"/>
      <w:divBdr>
        <w:top w:val="none" w:sz="0" w:space="0" w:color="auto"/>
        <w:left w:val="none" w:sz="0" w:space="0" w:color="auto"/>
        <w:bottom w:val="none" w:sz="0" w:space="0" w:color="auto"/>
        <w:right w:val="none" w:sz="0" w:space="0" w:color="auto"/>
      </w:divBdr>
    </w:div>
    <w:div w:id="1835797356">
      <w:bodyDiv w:val="1"/>
      <w:marLeft w:val="0"/>
      <w:marRight w:val="0"/>
      <w:marTop w:val="0"/>
      <w:marBottom w:val="0"/>
      <w:divBdr>
        <w:top w:val="none" w:sz="0" w:space="0" w:color="auto"/>
        <w:left w:val="none" w:sz="0" w:space="0" w:color="auto"/>
        <w:bottom w:val="none" w:sz="0" w:space="0" w:color="auto"/>
        <w:right w:val="none" w:sz="0" w:space="0" w:color="auto"/>
      </w:divBdr>
    </w:div>
    <w:div w:id="1918980421">
      <w:bodyDiv w:val="1"/>
      <w:marLeft w:val="0"/>
      <w:marRight w:val="0"/>
      <w:marTop w:val="0"/>
      <w:marBottom w:val="0"/>
      <w:divBdr>
        <w:top w:val="none" w:sz="0" w:space="0" w:color="auto"/>
        <w:left w:val="none" w:sz="0" w:space="0" w:color="auto"/>
        <w:bottom w:val="none" w:sz="0" w:space="0" w:color="auto"/>
        <w:right w:val="none" w:sz="0" w:space="0" w:color="auto"/>
      </w:divBdr>
    </w:div>
    <w:div w:id="1967270022">
      <w:bodyDiv w:val="1"/>
      <w:marLeft w:val="0"/>
      <w:marRight w:val="0"/>
      <w:marTop w:val="0"/>
      <w:marBottom w:val="0"/>
      <w:divBdr>
        <w:top w:val="none" w:sz="0" w:space="0" w:color="auto"/>
        <w:left w:val="none" w:sz="0" w:space="0" w:color="auto"/>
        <w:bottom w:val="none" w:sz="0" w:space="0" w:color="auto"/>
        <w:right w:val="none" w:sz="0" w:space="0" w:color="auto"/>
      </w:divBdr>
    </w:div>
    <w:div w:id="1998025642">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053722983">
      <w:bodyDiv w:val="1"/>
      <w:marLeft w:val="0"/>
      <w:marRight w:val="0"/>
      <w:marTop w:val="0"/>
      <w:marBottom w:val="0"/>
      <w:divBdr>
        <w:top w:val="none" w:sz="0" w:space="0" w:color="auto"/>
        <w:left w:val="none" w:sz="0" w:space="0" w:color="auto"/>
        <w:bottom w:val="none" w:sz="0" w:space="0" w:color="auto"/>
        <w:right w:val="none" w:sz="0" w:space="0" w:color="auto"/>
      </w:divBdr>
    </w:div>
    <w:div w:id="209061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442</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dos Santos</dc:creator>
  <cp:lastModifiedBy>Naiara Paes</cp:lastModifiedBy>
  <cp:revision>4</cp:revision>
  <cp:lastPrinted>2023-01-27T14:11:00Z</cp:lastPrinted>
  <dcterms:created xsi:type="dcterms:W3CDTF">2023-03-11T15:12:00Z</dcterms:created>
  <dcterms:modified xsi:type="dcterms:W3CDTF">2023-03-11T15:54:00Z</dcterms:modified>
</cp:coreProperties>
</file>